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05C" w:rsidRDefault="0067105C" w:rsidP="00540B0D">
      <w:pPr>
        <w:pStyle w:val="Default"/>
        <w:spacing w:line="276" w:lineRule="auto"/>
        <w:jc w:val="right"/>
        <w:rPr>
          <w:b/>
          <w:bCs/>
          <w:i/>
          <w:iCs/>
          <w:color w:val="auto"/>
          <w:lang w:val="en-US"/>
        </w:rPr>
      </w:pPr>
    </w:p>
    <w:p w:rsidR="008D38FE" w:rsidRDefault="008D38FE" w:rsidP="00540B0D">
      <w:pPr>
        <w:pStyle w:val="Default"/>
        <w:spacing w:line="276" w:lineRule="auto"/>
        <w:jc w:val="right"/>
        <w:rPr>
          <w:b/>
          <w:bCs/>
          <w:i/>
          <w:iCs/>
          <w:color w:val="auto"/>
          <w:lang w:val="en-US"/>
        </w:rPr>
      </w:pPr>
    </w:p>
    <w:p w:rsidR="008D38FE" w:rsidRDefault="008D38FE" w:rsidP="00540B0D">
      <w:pPr>
        <w:pStyle w:val="Default"/>
        <w:spacing w:line="276" w:lineRule="auto"/>
        <w:jc w:val="right"/>
        <w:rPr>
          <w:b/>
          <w:bCs/>
          <w:i/>
          <w:iCs/>
          <w:color w:val="auto"/>
          <w:lang w:val="en-US"/>
        </w:rPr>
      </w:pPr>
    </w:p>
    <w:p w:rsidR="008D38FE" w:rsidRPr="003B0B84" w:rsidRDefault="008D38FE" w:rsidP="008D38FE">
      <w:pPr>
        <w:widowControl w:val="0"/>
        <w:tabs>
          <w:tab w:val="left" w:pos="-720"/>
        </w:tabs>
        <w:suppressAutoHyphens/>
        <w:spacing w:after="0"/>
        <w:jc w:val="center"/>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РАЗДЕЛ V</w:t>
      </w:r>
      <w:r>
        <w:rPr>
          <w:rFonts w:ascii="Times New Roman" w:eastAsia="Times New Roman" w:hAnsi="Times New Roman" w:cs="Times New Roman"/>
          <w:b/>
          <w:bCs/>
          <w:sz w:val="36"/>
          <w:szCs w:val="36"/>
          <w:lang w:val="en-US"/>
        </w:rPr>
        <w:t>III</w:t>
      </w:r>
      <w:r w:rsidRPr="003B0B84">
        <w:rPr>
          <w:rFonts w:ascii="Times New Roman" w:eastAsia="Times New Roman" w:hAnsi="Times New Roman" w:cs="Times New Roman"/>
          <w:b/>
          <w:bCs/>
          <w:sz w:val="36"/>
          <w:szCs w:val="36"/>
        </w:rPr>
        <w:t xml:space="preserve">. </w:t>
      </w:r>
      <w:r>
        <w:rPr>
          <w:rFonts w:ascii="Times New Roman" w:eastAsia="Times New Roman" w:hAnsi="Times New Roman" w:cs="Times New Roman"/>
          <w:b/>
          <w:bCs/>
          <w:sz w:val="36"/>
          <w:szCs w:val="36"/>
        </w:rPr>
        <w:t>ПРОЕКТ НА ДОГОВОР</w:t>
      </w:r>
    </w:p>
    <w:p w:rsidR="008D38FE" w:rsidRPr="003B0B84" w:rsidRDefault="008D38FE" w:rsidP="008D38FE">
      <w:pPr>
        <w:widowControl w:val="0"/>
        <w:tabs>
          <w:tab w:val="left" w:pos="-720"/>
        </w:tabs>
        <w:suppressAutoHyphens/>
        <w:spacing w:after="0"/>
        <w:jc w:val="center"/>
        <w:rPr>
          <w:rFonts w:ascii="Times New Roman" w:eastAsia="Times New Roman" w:hAnsi="Times New Roman" w:cs="Times New Roman"/>
          <w:b/>
          <w:bCs/>
          <w:sz w:val="24"/>
          <w:szCs w:val="24"/>
        </w:rPr>
      </w:pPr>
    </w:p>
    <w:p w:rsidR="008D38FE" w:rsidRDefault="008D38FE" w:rsidP="008D38FE">
      <w:pPr>
        <w:widowControl w:val="0"/>
        <w:tabs>
          <w:tab w:val="left" w:pos="-720"/>
        </w:tabs>
        <w:suppressAutoHyphens/>
        <w:spacing w:after="0"/>
        <w:jc w:val="center"/>
        <w:rPr>
          <w:rFonts w:ascii="Times New Roman" w:eastAsia="Times New Roman" w:hAnsi="Times New Roman" w:cs="Times New Roman"/>
          <w:b/>
          <w:bCs/>
          <w:sz w:val="24"/>
          <w:szCs w:val="24"/>
        </w:rPr>
      </w:pPr>
    </w:p>
    <w:p w:rsidR="008D38FE" w:rsidRPr="003B0B84" w:rsidRDefault="008D38FE" w:rsidP="008D38FE">
      <w:pPr>
        <w:widowControl w:val="0"/>
        <w:tabs>
          <w:tab w:val="left" w:pos="-720"/>
        </w:tabs>
        <w:suppressAutoHyphens/>
        <w:spacing w:after="0"/>
        <w:jc w:val="center"/>
        <w:rPr>
          <w:rFonts w:ascii="Times New Roman" w:eastAsia="Times New Roman" w:hAnsi="Times New Roman" w:cs="Times New Roman"/>
          <w:b/>
          <w:bCs/>
          <w:sz w:val="24"/>
          <w:szCs w:val="24"/>
        </w:rPr>
      </w:pPr>
    </w:p>
    <w:p w:rsidR="008D38FE" w:rsidRPr="003B0B84" w:rsidRDefault="008D38FE" w:rsidP="008D38FE">
      <w:pPr>
        <w:widowControl w:val="0"/>
        <w:tabs>
          <w:tab w:val="left" w:pos="-720"/>
        </w:tabs>
        <w:suppressAutoHyphens/>
        <w:spacing w:after="0"/>
        <w:jc w:val="center"/>
        <w:rPr>
          <w:rFonts w:ascii="Times New Roman" w:eastAsia="Times New Roman" w:hAnsi="Times New Roman" w:cs="Times New Roman"/>
          <w:b/>
          <w:bCs/>
          <w:sz w:val="24"/>
          <w:szCs w:val="24"/>
        </w:rPr>
      </w:pPr>
    </w:p>
    <w:p w:rsidR="00F1277A" w:rsidRDefault="00F1277A" w:rsidP="00F1277A">
      <w:pPr>
        <w:spacing w:after="0"/>
        <w:jc w:val="center"/>
        <w:rPr>
          <w:rFonts w:ascii="Times New Roman" w:hAnsi="Times New Roman" w:cs="Times New Roman"/>
          <w:b/>
          <w:color w:val="000000"/>
          <w:sz w:val="24"/>
          <w:szCs w:val="24"/>
        </w:rPr>
      </w:pPr>
      <w:r w:rsidRPr="008323FB">
        <w:rPr>
          <w:rFonts w:ascii="Times New Roman" w:hAnsi="Times New Roman" w:cs="Times New Roman"/>
          <w:b/>
          <w:color w:val="000000"/>
          <w:sz w:val="24"/>
          <w:szCs w:val="24"/>
        </w:rPr>
        <w:t>ЗА УЧАСТИЕ В ОБЩ</w:t>
      </w:r>
      <w:r>
        <w:rPr>
          <w:rFonts w:ascii="Times New Roman" w:hAnsi="Times New Roman" w:cs="Times New Roman"/>
          <w:b/>
          <w:color w:val="000000"/>
          <w:sz w:val="24"/>
          <w:szCs w:val="24"/>
        </w:rPr>
        <w:t>ЕСТВЕНА ПОРЪЧКА ПО ЧЛ. 20, АЛ. 2, Т. 1</w:t>
      </w:r>
      <w:r w:rsidRPr="008323FB">
        <w:rPr>
          <w:rFonts w:ascii="Times New Roman" w:hAnsi="Times New Roman" w:cs="Times New Roman"/>
          <w:b/>
          <w:color w:val="000000"/>
          <w:sz w:val="24"/>
          <w:szCs w:val="24"/>
        </w:rPr>
        <w:t xml:space="preserve"> ОТ ЗОП – </w:t>
      </w:r>
      <w:r>
        <w:rPr>
          <w:rFonts w:ascii="Times New Roman" w:hAnsi="Times New Roman" w:cs="Times New Roman"/>
          <w:b/>
          <w:color w:val="000000"/>
          <w:sz w:val="24"/>
          <w:szCs w:val="24"/>
        </w:rPr>
        <w:t>ПУБЛИЧНО СЪСТЕЗАНИЕ</w:t>
      </w:r>
      <w:r w:rsidRPr="008323FB">
        <w:rPr>
          <w:rFonts w:ascii="Times New Roman" w:hAnsi="Times New Roman" w:cs="Times New Roman"/>
          <w:b/>
          <w:color w:val="000000"/>
          <w:sz w:val="24"/>
          <w:szCs w:val="24"/>
        </w:rPr>
        <w:t xml:space="preserve"> С ПРЕДМЕТ:</w:t>
      </w:r>
    </w:p>
    <w:p w:rsidR="008E2BD0" w:rsidRDefault="008E2BD0" w:rsidP="008E2BD0">
      <w:pPr>
        <w:spacing w:after="0"/>
        <w:jc w:val="center"/>
        <w:rPr>
          <w:rFonts w:ascii="Times New Roman" w:hAnsi="Times New Roman" w:cs="Times New Roman"/>
          <w:b/>
          <w:color w:val="000000"/>
          <w:sz w:val="24"/>
          <w:szCs w:val="24"/>
        </w:rPr>
      </w:pPr>
    </w:p>
    <w:p w:rsidR="008E2BD0" w:rsidRPr="0015493F" w:rsidRDefault="008E2BD0" w:rsidP="008E2BD0">
      <w:pPr>
        <w:spacing w:after="0"/>
        <w:jc w:val="both"/>
        <w:rPr>
          <w:rFonts w:ascii="Times New Roman" w:eastAsia="Times New Roman" w:hAnsi="Times New Roman" w:cs="Times New Roman"/>
          <w:b/>
          <w:sz w:val="24"/>
          <w:szCs w:val="24"/>
        </w:rPr>
      </w:pPr>
    </w:p>
    <w:p w:rsidR="00852997" w:rsidRPr="006028B6" w:rsidRDefault="00852997" w:rsidP="00852997">
      <w:pPr>
        <w:suppressAutoHyphens/>
        <w:jc w:val="center"/>
        <w:rPr>
          <w:rFonts w:ascii="Times New Roman" w:eastAsia="Times New Roman" w:hAnsi="Times New Roman" w:cs="Times New Roman"/>
          <w:b/>
          <w:color w:val="000000"/>
          <w:sz w:val="28"/>
          <w:szCs w:val="28"/>
          <w:lang w:val="en-US" w:eastAsia="bg-BG" w:bidi="en-US"/>
        </w:rPr>
      </w:pPr>
      <w:r w:rsidRPr="00651BA5">
        <w:rPr>
          <w:rFonts w:ascii="Times New Roman" w:eastAsia="Times New Roman" w:hAnsi="Times New Roman" w:cs="Times New Roman"/>
          <w:b/>
          <w:snapToGrid w:val="0"/>
          <w:sz w:val="24"/>
          <w:szCs w:val="24"/>
        </w:rPr>
        <w:t xml:space="preserve">  </w:t>
      </w:r>
      <w:r w:rsidRPr="00734CFB">
        <w:rPr>
          <w:rFonts w:ascii="Times New Roman" w:eastAsia="Times New Roman" w:hAnsi="Times New Roman" w:cs="Times New Roman"/>
          <w:b/>
          <w:color w:val="000000"/>
          <w:sz w:val="28"/>
          <w:szCs w:val="28"/>
          <w:lang w:eastAsia="bg-BG" w:bidi="en-US"/>
        </w:rPr>
        <w:t>„</w:t>
      </w:r>
      <w:r>
        <w:rPr>
          <w:rFonts w:ascii="Times New Roman" w:eastAsia="Times New Roman" w:hAnsi="Times New Roman" w:cs="Times New Roman"/>
          <w:b/>
          <w:color w:val="000000"/>
          <w:sz w:val="28"/>
          <w:szCs w:val="28"/>
          <w:lang w:eastAsia="bg-BG" w:bidi="en-US"/>
        </w:rPr>
        <w:t xml:space="preserve">ДОИЗГРАЖДАНЕ НА КАНАЛИЗАЦИОННА МРЕЖА НА ГРАД ЛОЗНИЦА – </w:t>
      </w:r>
      <w:r>
        <w:rPr>
          <w:rFonts w:ascii="Times New Roman" w:eastAsia="Times New Roman" w:hAnsi="Times New Roman" w:cs="Times New Roman"/>
          <w:b/>
          <w:color w:val="000000"/>
          <w:sz w:val="28"/>
          <w:szCs w:val="28"/>
          <w:lang w:val="en-US" w:eastAsia="bg-BG" w:bidi="en-US"/>
        </w:rPr>
        <w:t xml:space="preserve">II </w:t>
      </w:r>
      <w:r>
        <w:rPr>
          <w:rFonts w:ascii="Times New Roman" w:eastAsia="Times New Roman" w:hAnsi="Times New Roman" w:cs="Times New Roman"/>
          <w:b/>
          <w:color w:val="000000"/>
          <w:sz w:val="28"/>
          <w:szCs w:val="28"/>
          <w:lang w:eastAsia="bg-BG" w:bidi="en-US"/>
        </w:rPr>
        <w:t>ЕТАП</w:t>
      </w:r>
      <w:r>
        <w:rPr>
          <w:rFonts w:ascii="Times New Roman" w:eastAsia="Times New Roman" w:hAnsi="Times New Roman" w:cs="Times New Roman"/>
          <w:b/>
          <w:color w:val="000000"/>
          <w:sz w:val="28"/>
          <w:szCs w:val="28"/>
          <w:lang w:val="en-US" w:eastAsia="bg-BG" w:bidi="en-US"/>
        </w:rPr>
        <w:t>”</w:t>
      </w: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rPr>
      </w:pPr>
    </w:p>
    <w:p w:rsidR="00852997" w:rsidRDefault="00852997" w:rsidP="008D38FE">
      <w:pPr>
        <w:pStyle w:val="Default"/>
        <w:spacing w:line="276" w:lineRule="auto"/>
        <w:jc w:val="center"/>
        <w:rPr>
          <w:color w:val="auto"/>
        </w:rPr>
      </w:pPr>
    </w:p>
    <w:p w:rsidR="00852997" w:rsidRDefault="00852997" w:rsidP="008D38FE">
      <w:pPr>
        <w:pStyle w:val="Default"/>
        <w:spacing w:line="276" w:lineRule="auto"/>
        <w:jc w:val="center"/>
        <w:rPr>
          <w:color w:val="auto"/>
        </w:rPr>
      </w:pPr>
    </w:p>
    <w:p w:rsidR="00852997" w:rsidRDefault="00852997" w:rsidP="008D38FE">
      <w:pPr>
        <w:pStyle w:val="Default"/>
        <w:spacing w:line="276" w:lineRule="auto"/>
        <w:jc w:val="center"/>
        <w:rPr>
          <w:color w:val="auto"/>
        </w:rPr>
      </w:pPr>
    </w:p>
    <w:p w:rsidR="00852997" w:rsidRDefault="00852997" w:rsidP="008D38FE">
      <w:pPr>
        <w:pStyle w:val="Default"/>
        <w:spacing w:line="276" w:lineRule="auto"/>
        <w:jc w:val="center"/>
        <w:rPr>
          <w:color w:val="auto"/>
        </w:rPr>
      </w:pPr>
    </w:p>
    <w:p w:rsidR="00852997" w:rsidRDefault="00852997" w:rsidP="008D38FE">
      <w:pPr>
        <w:pStyle w:val="Default"/>
        <w:spacing w:line="276" w:lineRule="auto"/>
        <w:jc w:val="center"/>
        <w:rPr>
          <w:color w:val="auto"/>
        </w:rPr>
      </w:pPr>
    </w:p>
    <w:p w:rsidR="00852997" w:rsidRDefault="00852997" w:rsidP="008D38FE">
      <w:pPr>
        <w:pStyle w:val="Default"/>
        <w:spacing w:line="276" w:lineRule="auto"/>
        <w:jc w:val="center"/>
        <w:rPr>
          <w:color w:val="auto"/>
        </w:rPr>
      </w:pPr>
    </w:p>
    <w:p w:rsidR="00852997" w:rsidRDefault="00852997" w:rsidP="008D38FE">
      <w:pPr>
        <w:pStyle w:val="Default"/>
        <w:spacing w:line="276" w:lineRule="auto"/>
        <w:jc w:val="center"/>
        <w:rPr>
          <w:color w:val="auto"/>
        </w:rPr>
      </w:pPr>
    </w:p>
    <w:p w:rsidR="008D38FE" w:rsidRPr="005C150F" w:rsidRDefault="008D38FE" w:rsidP="008D38FE">
      <w:pPr>
        <w:pStyle w:val="Default"/>
        <w:spacing w:line="276" w:lineRule="auto"/>
        <w:jc w:val="center"/>
        <w:rPr>
          <w:color w:val="auto"/>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D38FE" w:rsidRDefault="008D38FE" w:rsidP="008D38FE">
      <w:pPr>
        <w:pStyle w:val="Default"/>
        <w:spacing w:line="276" w:lineRule="auto"/>
        <w:jc w:val="center"/>
        <w:rPr>
          <w:color w:val="auto"/>
          <w:lang w:val="en-US"/>
        </w:rPr>
      </w:pPr>
    </w:p>
    <w:p w:rsidR="00852997" w:rsidRDefault="00852997" w:rsidP="00852997">
      <w:pPr>
        <w:spacing w:before="100" w:beforeAutospacing="1" w:after="100" w:afterAutospacing="1"/>
        <w:jc w:val="center"/>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 xml:space="preserve">ГРАД </w:t>
      </w:r>
      <w:r>
        <w:rPr>
          <w:rFonts w:ascii="Times New Roman" w:eastAsia="Times New Roman" w:hAnsi="Times New Roman" w:cs="Times New Roman"/>
          <w:b/>
          <w:sz w:val="24"/>
          <w:szCs w:val="24"/>
        </w:rPr>
        <w:t>ЛОЗНИЦА</w:t>
      </w:r>
      <w:r w:rsidRPr="00651BA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ОКТОМВРИ</w:t>
      </w:r>
      <w:r w:rsidRPr="00651BA5">
        <w:rPr>
          <w:rFonts w:ascii="Times New Roman" w:eastAsia="Times New Roman" w:hAnsi="Times New Roman" w:cs="Times New Roman"/>
          <w:b/>
          <w:sz w:val="24"/>
          <w:szCs w:val="24"/>
        </w:rPr>
        <w:t xml:space="preserve"> 2017 ГОД.</w:t>
      </w:r>
    </w:p>
    <w:p w:rsidR="00852997" w:rsidRDefault="00852997" w:rsidP="00852997">
      <w:pPr>
        <w:spacing w:before="100" w:beforeAutospacing="1" w:after="100" w:afterAutospacing="1"/>
        <w:jc w:val="center"/>
        <w:rPr>
          <w:rFonts w:ascii="Times New Roman" w:eastAsia="Times New Roman" w:hAnsi="Times New Roman" w:cs="Times New Roman"/>
          <w:b/>
          <w:sz w:val="24"/>
          <w:szCs w:val="24"/>
        </w:rPr>
      </w:pPr>
    </w:p>
    <w:tbl>
      <w:tblPr>
        <w:tblStyle w:val="ac"/>
        <w:tblW w:w="2127" w:type="dxa"/>
        <w:tblInd w:w="7479" w:type="dxa"/>
        <w:tblLook w:val="04A0" w:firstRow="1" w:lastRow="0" w:firstColumn="1" w:lastColumn="0" w:noHBand="0" w:noVBand="1"/>
      </w:tblPr>
      <w:tblGrid>
        <w:gridCol w:w="2127"/>
      </w:tblGrid>
      <w:tr w:rsidR="0067105C" w:rsidTr="00BE416C">
        <w:tc>
          <w:tcPr>
            <w:tcW w:w="2127" w:type="dxa"/>
            <w:shd w:val="clear" w:color="auto" w:fill="92CDDC" w:themeFill="accent5" w:themeFillTint="99"/>
            <w:vAlign w:val="center"/>
          </w:tcPr>
          <w:p w:rsidR="0067105C" w:rsidRDefault="0067105C" w:rsidP="00687300">
            <w:pPr>
              <w:jc w:val="center"/>
              <w:rPr>
                <w:b/>
                <w:sz w:val="24"/>
                <w:szCs w:val="24"/>
              </w:rPr>
            </w:pPr>
            <w:r>
              <w:rPr>
                <w:b/>
                <w:sz w:val="24"/>
                <w:szCs w:val="24"/>
              </w:rPr>
              <w:lastRenderedPageBreak/>
              <w:t xml:space="preserve">ОБРАЗЕЦ </w:t>
            </w:r>
            <w:r w:rsidR="00C414E2">
              <w:rPr>
                <w:b/>
                <w:sz w:val="24"/>
                <w:szCs w:val="24"/>
              </w:rPr>
              <w:t>№ 9</w:t>
            </w:r>
          </w:p>
          <w:p w:rsidR="0067105C" w:rsidRDefault="0067105C" w:rsidP="00687300">
            <w:pPr>
              <w:jc w:val="center"/>
              <w:rPr>
                <w:b/>
                <w:sz w:val="24"/>
                <w:szCs w:val="24"/>
              </w:rPr>
            </w:pPr>
            <w:r>
              <w:rPr>
                <w:b/>
                <w:sz w:val="24"/>
                <w:szCs w:val="24"/>
              </w:rPr>
              <w:t>ПРОЕКТ!!!</w:t>
            </w:r>
          </w:p>
        </w:tc>
      </w:tr>
    </w:tbl>
    <w:p w:rsidR="00E75D99" w:rsidRDefault="00E75D99" w:rsidP="00540B0D">
      <w:pPr>
        <w:pStyle w:val="Default"/>
        <w:spacing w:line="276" w:lineRule="auto"/>
        <w:jc w:val="center"/>
        <w:rPr>
          <w:color w:val="auto"/>
        </w:rPr>
      </w:pPr>
    </w:p>
    <w:p w:rsidR="0067105C" w:rsidRPr="0067105C" w:rsidRDefault="0067105C" w:rsidP="00540B0D">
      <w:pPr>
        <w:pStyle w:val="Default"/>
        <w:spacing w:line="276" w:lineRule="auto"/>
        <w:jc w:val="center"/>
        <w:rPr>
          <w:color w:val="auto"/>
        </w:rPr>
      </w:pPr>
    </w:p>
    <w:p w:rsidR="00EF5AF4" w:rsidRDefault="00EF5AF4" w:rsidP="00540B0D">
      <w:pPr>
        <w:pStyle w:val="Default"/>
        <w:spacing w:line="276" w:lineRule="auto"/>
        <w:jc w:val="center"/>
        <w:rPr>
          <w:b/>
          <w:bCs/>
          <w:color w:val="auto"/>
        </w:rPr>
      </w:pPr>
      <w:r w:rsidRPr="00540B0D">
        <w:rPr>
          <w:b/>
          <w:bCs/>
          <w:color w:val="auto"/>
        </w:rPr>
        <w:t>Д О Г О В О Р</w:t>
      </w:r>
    </w:p>
    <w:p w:rsidR="0067105C" w:rsidRPr="00540B0D" w:rsidRDefault="0067105C" w:rsidP="00540B0D">
      <w:pPr>
        <w:pStyle w:val="Default"/>
        <w:spacing w:line="276" w:lineRule="auto"/>
        <w:jc w:val="center"/>
        <w:rPr>
          <w:color w:val="auto"/>
        </w:rPr>
      </w:pPr>
    </w:p>
    <w:p w:rsidR="00EF5AF4" w:rsidRPr="00540B0D" w:rsidRDefault="00EF5AF4" w:rsidP="00540B0D">
      <w:pPr>
        <w:pStyle w:val="Default"/>
        <w:spacing w:line="276" w:lineRule="auto"/>
        <w:jc w:val="center"/>
        <w:rPr>
          <w:b/>
          <w:bCs/>
          <w:color w:val="auto"/>
          <w:lang w:val="en-US"/>
        </w:rPr>
      </w:pPr>
      <w:r w:rsidRPr="00540B0D">
        <w:rPr>
          <w:b/>
          <w:bCs/>
          <w:color w:val="auto"/>
        </w:rPr>
        <w:t>№………………</w:t>
      </w:r>
    </w:p>
    <w:p w:rsidR="008B5BDF" w:rsidRPr="00540B0D" w:rsidRDefault="008B5BDF" w:rsidP="00540B0D">
      <w:pPr>
        <w:pStyle w:val="Default"/>
        <w:spacing w:line="276" w:lineRule="auto"/>
        <w:jc w:val="center"/>
        <w:rPr>
          <w:b/>
          <w:bCs/>
          <w:color w:val="auto"/>
          <w:lang w:val="en-US"/>
        </w:rPr>
      </w:pPr>
    </w:p>
    <w:p w:rsidR="008B5BDF" w:rsidRPr="00540B0D" w:rsidRDefault="008B5BDF" w:rsidP="00540B0D">
      <w:pPr>
        <w:pStyle w:val="Default"/>
        <w:spacing w:line="276" w:lineRule="auto"/>
        <w:jc w:val="both"/>
        <w:rPr>
          <w:color w:val="auto"/>
          <w:lang w:val="en-US"/>
        </w:rPr>
      </w:pPr>
    </w:p>
    <w:p w:rsidR="00EF5AF4" w:rsidRPr="00540B0D" w:rsidRDefault="00316B5B" w:rsidP="00540B0D">
      <w:pPr>
        <w:pStyle w:val="Default"/>
        <w:spacing w:line="276" w:lineRule="auto"/>
        <w:jc w:val="both"/>
        <w:rPr>
          <w:color w:val="auto"/>
          <w:lang w:val="en-US"/>
        </w:rPr>
      </w:pPr>
      <w:r w:rsidRPr="00540B0D">
        <w:rPr>
          <w:color w:val="auto"/>
        </w:rPr>
        <w:t>Днес, ………….2017</w:t>
      </w:r>
      <w:r w:rsidR="00EF5AF4" w:rsidRPr="00540B0D">
        <w:rPr>
          <w:color w:val="auto"/>
        </w:rPr>
        <w:t xml:space="preserve"> г., в гр. </w:t>
      </w:r>
      <w:r w:rsidR="00D921A1">
        <w:rPr>
          <w:color w:val="auto"/>
        </w:rPr>
        <w:t>Лозница</w:t>
      </w:r>
      <w:r w:rsidR="00EF5AF4" w:rsidRPr="00540B0D">
        <w:rPr>
          <w:color w:val="auto"/>
        </w:rPr>
        <w:t xml:space="preserve">, между: </w:t>
      </w:r>
    </w:p>
    <w:p w:rsidR="00247B69" w:rsidRPr="00540B0D" w:rsidRDefault="00247B69" w:rsidP="00540B0D">
      <w:pPr>
        <w:pStyle w:val="Default"/>
        <w:spacing w:line="276" w:lineRule="auto"/>
        <w:jc w:val="both"/>
        <w:rPr>
          <w:color w:val="auto"/>
          <w:lang w:val="en-US"/>
        </w:rPr>
      </w:pPr>
    </w:p>
    <w:p w:rsidR="00EF5AF4" w:rsidRPr="00262F37" w:rsidRDefault="00C72A34" w:rsidP="00262F37">
      <w:pPr>
        <w:tabs>
          <w:tab w:val="left" w:pos="993"/>
          <w:tab w:val="left" w:pos="1276"/>
          <w:tab w:val="left" w:pos="2694"/>
        </w:tabs>
        <w:spacing w:after="0"/>
        <w:ind w:firstLine="567"/>
        <w:contextualSpacing/>
        <w:jc w:val="both"/>
        <w:rPr>
          <w:rFonts w:ascii="Times New Roman" w:hAnsi="Times New Roman" w:cs="Times New Roman"/>
          <w:sz w:val="24"/>
          <w:szCs w:val="24"/>
        </w:rPr>
      </w:pPr>
      <w:r w:rsidRPr="00262F37">
        <w:rPr>
          <w:rFonts w:ascii="Times New Roman" w:hAnsi="Times New Roman" w:cs="Times New Roman"/>
          <w:b/>
          <w:bCs/>
          <w:sz w:val="24"/>
          <w:szCs w:val="24"/>
        </w:rPr>
        <w:t xml:space="preserve">1. </w:t>
      </w:r>
      <w:r w:rsidR="00EF5AF4" w:rsidRPr="00262F37">
        <w:rPr>
          <w:rFonts w:ascii="Times New Roman" w:hAnsi="Times New Roman" w:cs="Times New Roman"/>
          <w:b/>
          <w:bCs/>
          <w:sz w:val="24"/>
          <w:szCs w:val="24"/>
        </w:rPr>
        <w:t xml:space="preserve">ОБЩИНА </w:t>
      </w:r>
      <w:r w:rsidR="00D921A1">
        <w:rPr>
          <w:rFonts w:ascii="Times New Roman" w:hAnsi="Times New Roman" w:cs="Times New Roman"/>
          <w:b/>
          <w:bCs/>
          <w:sz w:val="24"/>
          <w:szCs w:val="24"/>
        </w:rPr>
        <w:t>ЛОЗНИЦА</w:t>
      </w:r>
      <w:r w:rsidR="00EF5AF4" w:rsidRPr="00262F37">
        <w:rPr>
          <w:rFonts w:ascii="Times New Roman" w:hAnsi="Times New Roman" w:cs="Times New Roman"/>
          <w:sz w:val="24"/>
          <w:szCs w:val="24"/>
        </w:rPr>
        <w:t xml:space="preserve">, със седалище и адрес на управление гр. </w:t>
      </w:r>
      <w:r w:rsidR="00D921A1">
        <w:rPr>
          <w:rFonts w:ascii="Times New Roman" w:hAnsi="Times New Roman" w:cs="Times New Roman"/>
          <w:sz w:val="24"/>
          <w:szCs w:val="24"/>
        </w:rPr>
        <w:t>Лозница</w:t>
      </w:r>
      <w:r w:rsidR="00EC1073">
        <w:rPr>
          <w:rFonts w:ascii="Times New Roman" w:hAnsi="Times New Roman" w:cs="Times New Roman"/>
          <w:sz w:val="24"/>
          <w:szCs w:val="24"/>
        </w:rPr>
        <w:t>,</w:t>
      </w:r>
      <w:r w:rsidR="00EC1073" w:rsidRPr="00EC1073">
        <w:rPr>
          <w:rFonts w:ascii="Times New Roman" w:eastAsia="Times New Roman" w:hAnsi="Times New Roman" w:cs="Times New Roman"/>
          <w:sz w:val="24"/>
          <w:szCs w:val="24"/>
        </w:rPr>
        <w:t xml:space="preserve"> </w:t>
      </w:r>
      <w:r w:rsidR="00D921A1">
        <w:rPr>
          <w:rFonts w:ascii="Times New Roman" w:eastAsia="Times New Roman" w:hAnsi="Times New Roman" w:cs="Times New Roman"/>
          <w:sz w:val="24"/>
          <w:szCs w:val="24"/>
        </w:rPr>
        <w:t>п.к. 7290</w:t>
      </w:r>
      <w:r w:rsidR="00EF5AF4" w:rsidRPr="00262F37">
        <w:rPr>
          <w:rFonts w:ascii="Times New Roman" w:hAnsi="Times New Roman" w:cs="Times New Roman"/>
          <w:sz w:val="24"/>
          <w:szCs w:val="24"/>
        </w:rPr>
        <w:t xml:space="preserve">, </w:t>
      </w:r>
      <w:bookmarkStart w:id="0" w:name="OLE_LINK1"/>
      <w:bookmarkStart w:id="1" w:name="OLE_LINK2"/>
      <w:r w:rsidR="00262F37" w:rsidRPr="00262F37">
        <w:rPr>
          <w:rFonts w:ascii="Times New Roman" w:eastAsia="Times New Roman" w:hAnsi="Times New Roman" w:cs="Times New Roman"/>
          <w:sz w:val="24"/>
          <w:szCs w:val="24"/>
        </w:rPr>
        <w:t xml:space="preserve">ул. „Васил Левски” № </w:t>
      </w:r>
      <w:bookmarkEnd w:id="0"/>
      <w:bookmarkEnd w:id="1"/>
      <w:r w:rsidR="00D921A1">
        <w:rPr>
          <w:rFonts w:ascii="Times New Roman" w:eastAsia="Times New Roman" w:hAnsi="Times New Roman" w:cs="Times New Roman"/>
          <w:sz w:val="24"/>
          <w:szCs w:val="24"/>
        </w:rPr>
        <w:t>6</w:t>
      </w:r>
      <w:r w:rsidR="001138A2">
        <w:rPr>
          <w:rFonts w:ascii="Times New Roman" w:eastAsia="Times New Roman" w:hAnsi="Times New Roman" w:cs="Times New Roman"/>
          <w:sz w:val="24"/>
          <w:szCs w:val="24"/>
        </w:rPr>
        <w:t>,</w:t>
      </w:r>
      <w:r w:rsidR="00EF5AF4" w:rsidRPr="00262F37">
        <w:rPr>
          <w:rFonts w:ascii="Times New Roman" w:hAnsi="Times New Roman" w:cs="Times New Roman"/>
          <w:sz w:val="24"/>
          <w:szCs w:val="24"/>
        </w:rPr>
        <w:t xml:space="preserve"> </w:t>
      </w:r>
      <w:r w:rsidR="000D1025">
        <w:rPr>
          <w:rFonts w:ascii="Times New Roman" w:hAnsi="Times New Roman" w:cs="Times New Roman"/>
          <w:sz w:val="24"/>
          <w:szCs w:val="24"/>
        </w:rPr>
        <w:t>ЕИК (по БУЛСТАТ)</w:t>
      </w:r>
      <w:r w:rsidR="000D1025" w:rsidRPr="00262F37">
        <w:rPr>
          <w:rFonts w:ascii="Times New Roman" w:hAnsi="Times New Roman" w:cs="Times New Roman"/>
          <w:sz w:val="24"/>
          <w:szCs w:val="24"/>
        </w:rPr>
        <w:t xml:space="preserve"> </w:t>
      </w:r>
      <w:r w:rsidR="000D1025" w:rsidRPr="000D1025">
        <w:rPr>
          <w:rFonts w:ascii="Times New Roman" w:hAnsi="Times New Roman" w:cs="Times New Roman"/>
          <w:sz w:val="24"/>
          <w:szCs w:val="24"/>
        </w:rPr>
        <w:t>000505853</w:t>
      </w:r>
      <w:r w:rsidR="00313000" w:rsidRPr="00262F37">
        <w:rPr>
          <w:rFonts w:ascii="Times New Roman" w:hAnsi="Times New Roman" w:cs="Times New Roman"/>
          <w:sz w:val="24"/>
          <w:szCs w:val="24"/>
        </w:rPr>
        <w:t xml:space="preserve">, </w:t>
      </w:r>
      <w:r w:rsidR="00604A22">
        <w:rPr>
          <w:rFonts w:ascii="Times New Roman" w:hAnsi="Times New Roman" w:cs="Times New Roman"/>
          <w:sz w:val="24"/>
          <w:szCs w:val="24"/>
        </w:rPr>
        <w:t>т</w:t>
      </w:r>
      <w:r w:rsidR="00604A22">
        <w:rPr>
          <w:rFonts w:ascii="Times New Roman" w:eastAsia="Times New Roman" w:hAnsi="Times New Roman" w:cs="Times New Roman"/>
          <w:sz w:val="24"/>
          <w:szCs w:val="24"/>
        </w:rPr>
        <w:t>ел.: +359 8745-2551, ф</w:t>
      </w:r>
      <w:r w:rsidR="00D921A1" w:rsidRPr="00D921A1">
        <w:rPr>
          <w:rFonts w:ascii="Times New Roman" w:eastAsia="Times New Roman" w:hAnsi="Times New Roman" w:cs="Times New Roman"/>
          <w:sz w:val="24"/>
          <w:szCs w:val="24"/>
        </w:rPr>
        <w:t>акс: +359 8475-2</w:t>
      </w:r>
      <w:r w:rsidR="00604A22">
        <w:rPr>
          <w:rFonts w:ascii="Times New Roman" w:eastAsia="Times New Roman" w:hAnsi="Times New Roman" w:cs="Times New Roman"/>
          <w:sz w:val="24"/>
          <w:szCs w:val="24"/>
        </w:rPr>
        <w:t xml:space="preserve">403, </w:t>
      </w:r>
      <w:proofErr w:type="spellStart"/>
      <w:r w:rsidR="00604A22">
        <w:rPr>
          <w:rFonts w:ascii="Times New Roman" w:eastAsia="Times New Roman" w:hAnsi="Times New Roman" w:cs="Times New Roman"/>
          <w:sz w:val="24"/>
          <w:szCs w:val="24"/>
        </w:rPr>
        <w:t>e-mail</w:t>
      </w:r>
      <w:proofErr w:type="spellEnd"/>
      <w:r w:rsidR="00604A22">
        <w:rPr>
          <w:rFonts w:ascii="Times New Roman" w:eastAsia="Times New Roman" w:hAnsi="Times New Roman" w:cs="Times New Roman"/>
          <w:sz w:val="24"/>
          <w:szCs w:val="24"/>
        </w:rPr>
        <w:t xml:space="preserve">: </w:t>
      </w:r>
      <w:proofErr w:type="spellStart"/>
      <w:r w:rsidR="00604A22">
        <w:rPr>
          <w:rFonts w:ascii="Times New Roman" w:eastAsia="Times New Roman" w:hAnsi="Times New Roman" w:cs="Times New Roman"/>
          <w:sz w:val="24"/>
          <w:szCs w:val="24"/>
        </w:rPr>
        <w:t>obloznica@abv</w:t>
      </w:r>
      <w:proofErr w:type="spellEnd"/>
      <w:r w:rsidR="00604A22">
        <w:rPr>
          <w:rFonts w:ascii="Times New Roman" w:eastAsia="Times New Roman" w:hAnsi="Times New Roman" w:cs="Times New Roman"/>
          <w:sz w:val="24"/>
          <w:szCs w:val="24"/>
        </w:rPr>
        <w:t>.</w:t>
      </w:r>
      <w:proofErr w:type="spellStart"/>
      <w:r w:rsidR="00604A22">
        <w:rPr>
          <w:rFonts w:ascii="Times New Roman" w:eastAsia="Times New Roman" w:hAnsi="Times New Roman" w:cs="Times New Roman"/>
          <w:sz w:val="24"/>
          <w:szCs w:val="24"/>
        </w:rPr>
        <w:t>bg</w:t>
      </w:r>
      <w:proofErr w:type="spellEnd"/>
      <w:r w:rsidR="00604A22">
        <w:rPr>
          <w:rFonts w:ascii="Times New Roman" w:eastAsia="Times New Roman" w:hAnsi="Times New Roman" w:cs="Times New Roman"/>
          <w:sz w:val="24"/>
          <w:szCs w:val="24"/>
        </w:rPr>
        <w:t>, о</w:t>
      </w:r>
      <w:r w:rsidR="00D921A1" w:rsidRPr="00D921A1">
        <w:rPr>
          <w:rFonts w:ascii="Times New Roman" w:eastAsia="Times New Roman" w:hAnsi="Times New Roman" w:cs="Times New Roman"/>
          <w:sz w:val="24"/>
          <w:szCs w:val="24"/>
        </w:rPr>
        <w:t xml:space="preserve">сновен адрес на възложителя: </w:t>
      </w:r>
      <w:proofErr w:type="spellStart"/>
      <w:r w:rsidR="00D921A1" w:rsidRPr="00D921A1">
        <w:rPr>
          <w:rFonts w:ascii="Times New Roman" w:eastAsia="Times New Roman" w:hAnsi="Times New Roman" w:cs="Times New Roman"/>
          <w:sz w:val="24"/>
          <w:szCs w:val="24"/>
        </w:rPr>
        <w:t>www</w:t>
      </w:r>
      <w:proofErr w:type="spellEnd"/>
      <w:r w:rsidR="00D921A1" w:rsidRPr="00D921A1">
        <w:rPr>
          <w:rFonts w:ascii="Times New Roman" w:eastAsia="Times New Roman" w:hAnsi="Times New Roman" w:cs="Times New Roman"/>
          <w:sz w:val="24"/>
          <w:szCs w:val="24"/>
        </w:rPr>
        <w:t>.</w:t>
      </w:r>
      <w:proofErr w:type="spellStart"/>
      <w:r w:rsidR="00D921A1" w:rsidRPr="00D921A1">
        <w:rPr>
          <w:rFonts w:ascii="Times New Roman" w:eastAsia="Times New Roman" w:hAnsi="Times New Roman" w:cs="Times New Roman"/>
          <w:sz w:val="24"/>
          <w:szCs w:val="24"/>
        </w:rPr>
        <w:t>loz</w:t>
      </w:r>
      <w:r w:rsidR="00D921A1">
        <w:rPr>
          <w:rFonts w:ascii="Times New Roman" w:eastAsia="Times New Roman" w:hAnsi="Times New Roman" w:cs="Times New Roman"/>
          <w:sz w:val="24"/>
          <w:szCs w:val="24"/>
        </w:rPr>
        <w:t>nitsa</w:t>
      </w:r>
      <w:proofErr w:type="spellEnd"/>
      <w:r w:rsidR="00D921A1">
        <w:rPr>
          <w:rFonts w:ascii="Times New Roman" w:eastAsia="Times New Roman" w:hAnsi="Times New Roman" w:cs="Times New Roman"/>
          <w:sz w:val="24"/>
          <w:szCs w:val="24"/>
        </w:rPr>
        <w:t>.</w:t>
      </w:r>
      <w:proofErr w:type="spellStart"/>
      <w:r w:rsidR="00D921A1">
        <w:rPr>
          <w:rFonts w:ascii="Times New Roman" w:eastAsia="Times New Roman" w:hAnsi="Times New Roman" w:cs="Times New Roman"/>
          <w:sz w:val="24"/>
          <w:szCs w:val="24"/>
        </w:rPr>
        <w:t>bg</w:t>
      </w:r>
      <w:proofErr w:type="spellEnd"/>
      <w:r w:rsidR="00262F37" w:rsidRPr="00262F37">
        <w:rPr>
          <w:rFonts w:ascii="Times New Roman" w:eastAsia="Times New Roman" w:hAnsi="Times New Roman" w:cs="Times New Roman"/>
          <w:sz w:val="24"/>
          <w:szCs w:val="24"/>
          <w:lang w:val="en-US"/>
        </w:rPr>
        <w:t xml:space="preserve">, </w:t>
      </w:r>
      <w:r w:rsidR="00EF5AF4" w:rsidRPr="00262F37">
        <w:rPr>
          <w:rFonts w:ascii="Times New Roman" w:hAnsi="Times New Roman" w:cs="Times New Roman"/>
          <w:sz w:val="24"/>
          <w:szCs w:val="24"/>
        </w:rPr>
        <w:t>представлявана</w:t>
      </w:r>
      <w:r w:rsidR="000D1025" w:rsidRPr="000D1025">
        <w:rPr>
          <w:rFonts w:ascii="Times New Roman" w:hAnsi="Times New Roman" w:cs="Times New Roman"/>
          <w:sz w:val="24"/>
          <w:szCs w:val="24"/>
        </w:rPr>
        <w:t xml:space="preserve"> от </w:t>
      </w:r>
      <w:r w:rsidR="002D0632" w:rsidRPr="002D0632">
        <w:rPr>
          <w:rFonts w:ascii="Times New Roman" w:hAnsi="Times New Roman" w:cs="Times New Roman"/>
          <w:sz w:val="24"/>
          <w:szCs w:val="24"/>
        </w:rPr>
        <w:t xml:space="preserve">Айхан Мустафов </w:t>
      </w:r>
      <w:proofErr w:type="spellStart"/>
      <w:r w:rsidR="002D0632" w:rsidRPr="002D0632">
        <w:rPr>
          <w:rFonts w:ascii="Times New Roman" w:hAnsi="Times New Roman" w:cs="Times New Roman"/>
          <w:sz w:val="24"/>
          <w:szCs w:val="24"/>
        </w:rPr>
        <w:t>Хашимов</w:t>
      </w:r>
      <w:proofErr w:type="spellEnd"/>
      <w:r w:rsidR="002D0632">
        <w:rPr>
          <w:rFonts w:ascii="Times New Roman" w:hAnsi="Times New Roman" w:cs="Times New Roman"/>
          <w:sz w:val="24"/>
          <w:szCs w:val="24"/>
        </w:rPr>
        <w:t xml:space="preserve"> </w:t>
      </w:r>
      <w:r w:rsidR="000D1025" w:rsidRPr="000D1025">
        <w:rPr>
          <w:rFonts w:ascii="Times New Roman" w:hAnsi="Times New Roman" w:cs="Times New Roman"/>
          <w:sz w:val="24"/>
          <w:szCs w:val="24"/>
        </w:rPr>
        <w:t xml:space="preserve">- Кмет на общината и </w:t>
      </w:r>
      <w:proofErr w:type="spellStart"/>
      <w:r w:rsidR="000D1025" w:rsidRPr="000D1025">
        <w:rPr>
          <w:rFonts w:ascii="Times New Roman" w:hAnsi="Times New Roman" w:cs="Times New Roman"/>
          <w:sz w:val="24"/>
          <w:szCs w:val="24"/>
        </w:rPr>
        <w:t>Сехавет</w:t>
      </w:r>
      <w:proofErr w:type="spellEnd"/>
      <w:r w:rsidR="000D1025" w:rsidRPr="000D1025">
        <w:rPr>
          <w:rFonts w:ascii="Times New Roman" w:hAnsi="Times New Roman" w:cs="Times New Roman"/>
          <w:sz w:val="24"/>
          <w:szCs w:val="24"/>
        </w:rPr>
        <w:t xml:space="preserve"> </w:t>
      </w:r>
      <w:proofErr w:type="spellStart"/>
      <w:r w:rsidR="000D1025" w:rsidRPr="000D1025">
        <w:rPr>
          <w:rFonts w:ascii="Times New Roman" w:hAnsi="Times New Roman" w:cs="Times New Roman"/>
          <w:sz w:val="24"/>
          <w:szCs w:val="24"/>
        </w:rPr>
        <w:t>Илиязова</w:t>
      </w:r>
      <w:proofErr w:type="spellEnd"/>
      <w:r w:rsidR="000D1025" w:rsidRPr="000D1025">
        <w:rPr>
          <w:rFonts w:ascii="Times New Roman" w:hAnsi="Times New Roman" w:cs="Times New Roman"/>
          <w:sz w:val="24"/>
          <w:szCs w:val="24"/>
        </w:rPr>
        <w:t xml:space="preserve"> -</w:t>
      </w:r>
      <w:r w:rsidR="000D1025">
        <w:rPr>
          <w:rFonts w:ascii="Times New Roman" w:hAnsi="Times New Roman" w:cs="Times New Roman"/>
          <w:sz w:val="24"/>
          <w:szCs w:val="24"/>
        </w:rPr>
        <w:t xml:space="preserve"> </w:t>
      </w:r>
      <w:r w:rsidR="000D1025" w:rsidRPr="000D1025">
        <w:rPr>
          <w:rFonts w:ascii="Times New Roman" w:hAnsi="Times New Roman" w:cs="Times New Roman"/>
          <w:sz w:val="24"/>
          <w:szCs w:val="24"/>
        </w:rPr>
        <w:t>Директор Дирекция „ФБ”</w:t>
      </w:r>
      <w:r w:rsidRPr="00262F37">
        <w:rPr>
          <w:rFonts w:ascii="Times New Roman" w:hAnsi="Times New Roman" w:cs="Times New Roman"/>
          <w:sz w:val="24"/>
          <w:szCs w:val="24"/>
        </w:rPr>
        <w:t xml:space="preserve">, наричана за краткост ВЪЗЛОЖИТЕЛ, от една страна </w:t>
      </w:r>
      <w:r w:rsidR="00EF5AF4" w:rsidRPr="00262F37">
        <w:rPr>
          <w:rFonts w:ascii="Times New Roman" w:hAnsi="Times New Roman" w:cs="Times New Roman"/>
          <w:b/>
          <w:bCs/>
          <w:sz w:val="24"/>
          <w:szCs w:val="24"/>
        </w:rPr>
        <w:t xml:space="preserve">и </w:t>
      </w:r>
    </w:p>
    <w:p w:rsidR="00A46B77" w:rsidRPr="00540B0D" w:rsidRDefault="00C72A34" w:rsidP="00772DC1">
      <w:pPr>
        <w:pStyle w:val="Default"/>
        <w:ind w:firstLine="567"/>
        <w:jc w:val="both"/>
        <w:rPr>
          <w:color w:val="auto"/>
        </w:rPr>
      </w:pPr>
      <w:r>
        <w:rPr>
          <w:b/>
          <w:bCs/>
          <w:color w:val="auto"/>
        </w:rPr>
        <w:t xml:space="preserve">2. </w:t>
      </w:r>
      <w:r w:rsidR="00EF5AF4" w:rsidRPr="00540B0D">
        <w:rPr>
          <w:b/>
          <w:bCs/>
          <w:color w:val="auto"/>
        </w:rPr>
        <w:t>„……………………………….…”</w:t>
      </w:r>
      <w:r w:rsidR="00EF5AF4" w:rsidRPr="00540B0D">
        <w:rPr>
          <w:color w:val="auto"/>
        </w:rPr>
        <w:t xml:space="preserve">, със седалище и адрес на управление: гр. ………….., ул. „………….……” № ……., ЕИК/Булстат ………..…….., </w:t>
      </w:r>
      <w:r w:rsidR="00A00BF4" w:rsidRPr="00540B0D">
        <w:rPr>
          <w:rFonts w:eastAsia="Times New Roman"/>
        </w:rPr>
        <w:t xml:space="preserve">тел.: …….., факс: …………, </w:t>
      </w:r>
      <w:proofErr w:type="spellStart"/>
      <w:r w:rsidR="00A00BF4" w:rsidRPr="00540B0D">
        <w:rPr>
          <w:rFonts w:eastAsia="Times New Roman"/>
        </w:rPr>
        <w:t>e-mail</w:t>
      </w:r>
      <w:proofErr w:type="spellEnd"/>
      <w:r w:rsidR="00A00BF4" w:rsidRPr="00540B0D">
        <w:rPr>
          <w:rFonts w:eastAsia="Times New Roman"/>
        </w:rPr>
        <w:t xml:space="preserve">:………, </w:t>
      </w:r>
      <w:r w:rsidR="00EF5AF4" w:rsidRPr="00540B0D">
        <w:rPr>
          <w:color w:val="auto"/>
        </w:rPr>
        <w:t xml:space="preserve">представлявано от …………………………………………….…….. – наричано за краткост ИЗПЪЛНИТЕЛ, на основание чл. 112, ал. 1 от Закона за обществените поръчки и в изпълнение на решение № .............. г. на </w:t>
      </w:r>
      <w:r w:rsidR="00262F37">
        <w:rPr>
          <w:color w:val="auto"/>
        </w:rPr>
        <w:t>К</w:t>
      </w:r>
      <w:r>
        <w:t>мет</w:t>
      </w:r>
      <w:r w:rsidR="00262F37">
        <w:t>а</w:t>
      </w:r>
      <w:r w:rsidR="00EF5AF4" w:rsidRPr="00540B0D">
        <w:rPr>
          <w:color w:val="auto"/>
        </w:rPr>
        <w:t xml:space="preserve"> на Община </w:t>
      </w:r>
      <w:r w:rsidR="00D921A1">
        <w:rPr>
          <w:color w:val="auto"/>
        </w:rPr>
        <w:t>Лозница</w:t>
      </w:r>
      <w:r w:rsidR="00EF5AF4" w:rsidRPr="00540B0D">
        <w:rPr>
          <w:color w:val="auto"/>
        </w:rPr>
        <w:t xml:space="preserve"> за определяне на изпълнител за общ</w:t>
      </w:r>
      <w:r w:rsidR="00F1277A">
        <w:rPr>
          <w:color w:val="auto"/>
        </w:rPr>
        <w:t>ествена поръчка по чл. 20, ал. 2, т.1</w:t>
      </w:r>
      <w:r w:rsidR="00EF5AF4" w:rsidRPr="00540B0D">
        <w:rPr>
          <w:color w:val="auto"/>
        </w:rPr>
        <w:t xml:space="preserve"> </w:t>
      </w:r>
      <w:bookmarkStart w:id="2" w:name="_GoBack"/>
      <w:bookmarkEnd w:id="2"/>
      <w:r w:rsidR="00EF5AF4" w:rsidRPr="00540B0D">
        <w:rPr>
          <w:color w:val="auto"/>
        </w:rPr>
        <w:t>от ЗОП с предмет</w:t>
      </w:r>
      <w:r w:rsidR="00A46B77" w:rsidRPr="00540B0D">
        <w:rPr>
          <w:color w:val="auto"/>
        </w:rPr>
        <w:t>:</w:t>
      </w:r>
      <w:r>
        <w:rPr>
          <w:color w:val="auto"/>
        </w:rPr>
        <w:t xml:space="preserve"> </w:t>
      </w:r>
      <w:r w:rsidR="00D921A1" w:rsidRPr="00921C7C">
        <w:rPr>
          <w:rFonts w:eastAsia="Times New Roman"/>
          <w:b/>
          <w:snapToGrid w:val="0"/>
        </w:rPr>
        <w:t>„Доизграждане на канализационна мрежа на град Лозница – II Етап”</w:t>
      </w:r>
      <w:r w:rsidR="00317311">
        <w:rPr>
          <w:rFonts w:eastAsia="Times New Roman"/>
          <w:b/>
          <w:snapToGrid w:val="0"/>
          <w:lang w:val="en-US"/>
        </w:rPr>
        <w:t xml:space="preserve"> </w:t>
      </w:r>
      <w:r w:rsidR="00EF5AF4" w:rsidRPr="00540B0D">
        <w:rPr>
          <w:color w:val="auto"/>
        </w:rPr>
        <w:t xml:space="preserve">се сключи настоящият договор </w:t>
      </w:r>
      <w:r>
        <w:rPr>
          <w:color w:val="auto"/>
        </w:rPr>
        <w:t xml:space="preserve">за </w:t>
      </w:r>
      <w:r w:rsidR="00A00BF4" w:rsidRPr="00540B0D">
        <w:rPr>
          <w:color w:val="auto"/>
        </w:rPr>
        <w:t xml:space="preserve">изпълнение на строително-монтажни </w:t>
      </w:r>
      <w:r w:rsidR="00EF5AF4" w:rsidRPr="00540B0D">
        <w:rPr>
          <w:color w:val="auto"/>
        </w:rPr>
        <w:t>при следните условия:</w:t>
      </w:r>
    </w:p>
    <w:p w:rsidR="00EF5AF4" w:rsidRPr="00540B0D" w:rsidRDefault="00EF5AF4" w:rsidP="00540B0D">
      <w:pPr>
        <w:pStyle w:val="Default"/>
        <w:spacing w:line="276" w:lineRule="auto"/>
        <w:jc w:val="both"/>
        <w:rPr>
          <w:color w:val="auto"/>
          <w:lang w:val="en-US"/>
        </w:rPr>
      </w:pPr>
    </w:p>
    <w:p w:rsidR="00EF5AF4" w:rsidRPr="00540B0D" w:rsidRDefault="00EF5AF4" w:rsidP="00540B0D">
      <w:pPr>
        <w:pStyle w:val="Default"/>
        <w:spacing w:line="276" w:lineRule="auto"/>
        <w:jc w:val="center"/>
        <w:rPr>
          <w:color w:val="auto"/>
        </w:rPr>
      </w:pPr>
      <w:r w:rsidRPr="00540B0D">
        <w:rPr>
          <w:b/>
          <w:bCs/>
          <w:color w:val="auto"/>
        </w:rPr>
        <w:t>I. ПРЕДМЕТ НА ДОГОВОРА</w:t>
      </w:r>
    </w:p>
    <w:p w:rsidR="00E722F8" w:rsidRPr="00540B0D" w:rsidRDefault="00EF5AF4" w:rsidP="00317311">
      <w:pPr>
        <w:pStyle w:val="Default"/>
        <w:jc w:val="both"/>
      </w:pPr>
      <w:r w:rsidRPr="00540B0D">
        <w:rPr>
          <w:b/>
          <w:bCs/>
          <w:color w:val="auto"/>
        </w:rPr>
        <w:t xml:space="preserve">Чл. 1. (1) </w:t>
      </w:r>
      <w:r w:rsidRPr="00540B0D">
        <w:rPr>
          <w:color w:val="auto"/>
        </w:rPr>
        <w:t>ВЪЗЛОЖИТЕЛЯТ възлага, а ИЗПЪЛНИТЕЛЯТ приема да изпълни, срещу определе</w:t>
      </w:r>
      <w:r w:rsidR="00744315">
        <w:rPr>
          <w:color w:val="auto"/>
        </w:rPr>
        <w:t xml:space="preserve">ното в договора възнаграждение </w:t>
      </w:r>
      <w:r w:rsidR="00772DC1">
        <w:rPr>
          <w:color w:val="auto"/>
        </w:rPr>
        <w:t>д</w:t>
      </w:r>
      <w:r w:rsidR="00772DC1" w:rsidRPr="00772DC1">
        <w:rPr>
          <w:color w:val="auto"/>
        </w:rPr>
        <w:t xml:space="preserve">оизграждане на канализационна </w:t>
      </w:r>
      <w:r w:rsidR="00772DC1">
        <w:rPr>
          <w:color w:val="auto"/>
        </w:rPr>
        <w:t>мрежа на град Лозница – II Етап</w:t>
      </w:r>
      <w:r w:rsidR="00345C76">
        <w:rPr>
          <w:color w:val="auto"/>
        </w:rPr>
        <w:t xml:space="preserve"> – част от </w:t>
      </w:r>
      <w:proofErr w:type="spellStart"/>
      <w:r w:rsidR="00345C76">
        <w:rPr>
          <w:color w:val="auto"/>
        </w:rPr>
        <w:t>кл</w:t>
      </w:r>
      <w:proofErr w:type="spellEnd"/>
      <w:r w:rsidR="00345C76">
        <w:rPr>
          <w:color w:val="auto"/>
        </w:rPr>
        <w:t xml:space="preserve">. 1, част от </w:t>
      </w:r>
      <w:proofErr w:type="spellStart"/>
      <w:r w:rsidR="00345C76">
        <w:rPr>
          <w:color w:val="auto"/>
        </w:rPr>
        <w:t>кл</w:t>
      </w:r>
      <w:proofErr w:type="spellEnd"/>
      <w:r w:rsidR="00345C76">
        <w:rPr>
          <w:color w:val="auto"/>
        </w:rPr>
        <w:t xml:space="preserve">.2, </w:t>
      </w:r>
      <w:proofErr w:type="spellStart"/>
      <w:r w:rsidR="00345C76">
        <w:rPr>
          <w:color w:val="auto"/>
        </w:rPr>
        <w:t>кл</w:t>
      </w:r>
      <w:proofErr w:type="spellEnd"/>
      <w:r w:rsidR="00345C76">
        <w:rPr>
          <w:color w:val="auto"/>
        </w:rPr>
        <w:t xml:space="preserve">. 3 и </w:t>
      </w:r>
      <w:proofErr w:type="spellStart"/>
      <w:r w:rsidR="00345C76">
        <w:rPr>
          <w:color w:val="auto"/>
        </w:rPr>
        <w:t>кл</w:t>
      </w:r>
      <w:proofErr w:type="spellEnd"/>
      <w:r w:rsidR="00345C76">
        <w:rPr>
          <w:color w:val="auto"/>
        </w:rPr>
        <w:t>.4</w:t>
      </w:r>
      <w:r w:rsidR="00317311">
        <w:rPr>
          <w:rFonts w:eastAsia="Times New Roman"/>
          <w:b/>
          <w:snapToGrid w:val="0"/>
          <w:lang w:val="en-US"/>
        </w:rPr>
        <w:t xml:space="preserve"> </w:t>
      </w:r>
      <w:r w:rsidR="00744315">
        <w:t>в съответствие с</w:t>
      </w:r>
      <w:r w:rsidR="00E722F8" w:rsidRPr="00540B0D">
        <w:t xml:space="preserve">: </w:t>
      </w:r>
    </w:p>
    <w:p w:rsidR="00E722F8" w:rsidRPr="00540B0D" w:rsidRDefault="00744315" w:rsidP="00540B0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E722F8" w:rsidRPr="00540B0D">
        <w:rPr>
          <w:rFonts w:ascii="Times New Roman" w:hAnsi="Times New Roman" w:cs="Times New Roman"/>
          <w:color w:val="000000"/>
          <w:sz w:val="24"/>
          <w:szCs w:val="24"/>
        </w:rPr>
        <w:t>Техническата спецификация към документацията за въз</w:t>
      </w:r>
      <w:r w:rsidR="0023441F">
        <w:rPr>
          <w:rFonts w:ascii="Times New Roman" w:hAnsi="Times New Roman" w:cs="Times New Roman"/>
          <w:color w:val="000000"/>
          <w:sz w:val="24"/>
          <w:szCs w:val="24"/>
        </w:rPr>
        <w:t>лагане на обществена поръчка – п</w:t>
      </w:r>
      <w:r w:rsidR="00E722F8" w:rsidRPr="00540B0D">
        <w:rPr>
          <w:rFonts w:ascii="Times New Roman" w:hAnsi="Times New Roman" w:cs="Times New Roman"/>
          <w:color w:val="000000"/>
          <w:sz w:val="24"/>
          <w:szCs w:val="24"/>
        </w:rPr>
        <w:t xml:space="preserve">риложение към Договора; </w:t>
      </w:r>
    </w:p>
    <w:p w:rsidR="00E722F8" w:rsidRPr="00540B0D" w:rsidRDefault="00744315" w:rsidP="00540B0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00E722F8" w:rsidRPr="00262F37">
        <w:rPr>
          <w:rFonts w:ascii="Times New Roman" w:hAnsi="Times New Roman" w:cs="Times New Roman"/>
          <w:sz w:val="24"/>
          <w:szCs w:val="24"/>
        </w:rPr>
        <w:t>Предложението за изпълнение на поръчката</w:t>
      </w:r>
      <w:r w:rsidR="00EC1073">
        <w:rPr>
          <w:rFonts w:ascii="Times New Roman" w:hAnsi="Times New Roman" w:cs="Times New Roman"/>
          <w:sz w:val="24"/>
          <w:szCs w:val="24"/>
        </w:rPr>
        <w:t>,</w:t>
      </w:r>
      <w:r w:rsidR="00E722F8" w:rsidRPr="00540B0D">
        <w:rPr>
          <w:rFonts w:ascii="Times New Roman" w:hAnsi="Times New Roman" w:cs="Times New Roman"/>
          <w:color w:val="000000"/>
          <w:sz w:val="24"/>
          <w:szCs w:val="24"/>
        </w:rPr>
        <w:t xml:space="preserve"> на ИЗПЪЛНИТЕЛЯ, включващо всички видове дейности, които ще се изпълняват – </w:t>
      </w:r>
      <w:r w:rsidR="0023441F">
        <w:rPr>
          <w:rFonts w:ascii="Times New Roman" w:hAnsi="Times New Roman" w:cs="Times New Roman"/>
          <w:color w:val="000000"/>
          <w:sz w:val="24"/>
          <w:szCs w:val="24"/>
        </w:rPr>
        <w:t>п</w:t>
      </w:r>
      <w:r w:rsidR="00E722F8" w:rsidRPr="00540B0D">
        <w:rPr>
          <w:rFonts w:ascii="Times New Roman" w:hAnsi="Times New Roman" w:cs="Times New Roman"/>
          <w:color w:val="000000"/>
          <w:sz w:val="24"/>
          <w:szCs w:val="24"/>
        </w:rPr>
        <w:t xml:space="preserve">риложение към Договора; </w:t>
      </w:r>
    </w:p>
    <w:p w:rsidR="00744315" w:rsidRDefault="00744315" w:rsidP="00540B0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3. Инвестиционния</w:t>
      </w:r>
      <w:r w:rsidR="00E722F8" w:rsidRPr="00540B0D">
        <w:rPr>
          <w:rFonts w:ascii="Times New Roman" w:hAnsi="Times New Roman" w:cs="Times New Roman"/>
          <w:color w:val="000000"/>
          <w:sz w:val="24"/>
          <w:szCs w:val="24"/>
        </w:rPr>
        <w:t xml:space="preserve"> проект</w:t>
      </w:r>
      <w:r>
        <w:rPr>
          <w:rFonts w:ascii="Times New Roman" w:hAnsi="Times New Roman" w:cs="Times New Roman"/>
          <w:color w:val="000000"/>
          <w:sz w:val="24"/>
          <w:szCs w:val="24"/>
        </w:rPr>
        <w:t>;</w:t>
      </w:r>
    </w:p>
    <w:p w:rsidR="00E722F8" w:rsidRPr="00540B0D" w:rsidRDefault="00744315" w:rsidP="00540B0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4. О</w:t>
      </w:r>
      <w:r w:rsidR="00E722F8" w:rsidRPr="00540B0D">
        <w:rPr>
          <w:rFonts w:ascii="Times New Roman" w:hAnsi="Times New Roman" w:cs="Times New Roman"/>
          <w:color w:val="000000"/>
          <w:sz w:val="24"/>
          <w:szCs w:val="24"/>
        </w:rPr>
        <w:t xml:space="preserve">стойностени от ИЗПЪЛНИТЕЛЯ и одобрени от ВЪЗЛОЖИТЕЛЯ количествено-стойностни сметки. </w:t>
      </w:r>
    </w:p>
    <w:p w:rsidR="00EF5AF4" w:rsidRPr="00540B0D" w:rsidRDefault="00EF5AF4" w:rsidP="00540B0D">
      <w:pPr>
        <w:pStyle w:val="Default"/>
        <w:spacing w:line="276" w:lineRule="auto"/>
        <w:jc w:val="both"/>
        <w:rPr>
          <w:color w:val="FF0000"/>
        </w:rPr>
      </w:pPr>
      <w:r w:rsidRPr="00540B0D">
        <w:rPr>
          <w:b/>
          <w:bCs/>
          <w:color w:val="auto"/>
        </w:rPr>
        <w:t xml:space="preserve">(2) </w:t>
      </w:r>
      <w:r w:rsidR="00636DA6">
        <w:rPr>
          <w:color w:val="auto"/>
        </w:rPr>
        <w:t>Работите по ал. 1</w:t>
      </w:r>
      <w:r w:rsidRPr="00540B0D">
        <w:rPr>
          <w:color w:val="auto"/>
        </w:rPr>
        <w:t xml:space="preserve"> трябва да бъдат извършени в пълно съответствие с клаузите на този договор, установените нормативни и технически изисквания, одобрените строителни книжа, предписанията и заповедите в Заповедната книга на строежа, Техническата спецификация и при условията на приетите „Предложение за из</w:t>
      </w:r>
      <w:r w:rsidR="00A00BF4" w:rsidRPr="00540B0D">
        <w:rPr>
          <w:color w:val="auto"/>
        </w:rPr>
        <w:t xml:space="preserve">пълнение на поръчката” </w:t>
      </w:r>
      <w:r w:rsidRPr="00540B0D">
        <w:rPr>
          <w:color w:val="auto"/>
        </w:rPr>
        <w:t>и „Ценово предложение”</w:t>
      </w:r>
      <w:r w:rsidR="00A00BF4" w:rsidRPr="00540B0D">
        <w:rPr>
          <w:color w:val="auto"/>
        </w:rPr>
        <w:t>.</w:t>
      </w:r>
    </w:p>
    <w:p w:rsidR="00247B69" w:rsidRPr="00540B0D" w:rsidRDefault="00247B69" w:rsidP="00540B0D">
      <w:pPr>
        <w:pStyle w:val="Default"/>
        <w:spacing w:line="276" w:lineRule="auto"/>
        <w:jc w:val="both"/>
        <w:rPr>
          <w:color w:val="auto"/>
          <w:lang w:val="en-US"/>
        </w:rPr>
      </w:pPr>
    </w:p>
    <w:p w:rsidR="00EF5AF4" w:rsidRPr="00540B0D" w:rsidRDefault="00EF5AF4" w:rsidP="00262F37">
      <w:pPr>
        <w:pStyle w:val="Default"/>
        <w:spacing w:line="276" w:lineRule="auto"/>
        <w:jc w:val="center"/>
        <w:rPr>
          <w:b/>
          <w:bCs/>
          <w:color w:val="auto"/>
        </w:rPr>
      </w:pPr>
      <w:r w:rsidRPr="00540B0D">
        <w:rPr>
          <w:b/>
          <w:bCs/>
          <w:color w:val="auto"/>
        </w:rPr>
        <w:lastRenderedPageBreak/>
        <w:t>ІІ. СРОК НА ДОГОВОРА.</w:t>
      </w:r>
      <w:r w:rsidR="00065C21">
        <w:rPr>
          <w:b/>
          <w:bCs/>
          <w:color w:val="auto"/>
        </w:rPr>
        <w:t xml:space="preserve"> СРОК</w:t>
      </w:r>
      <w:r w:rsidR="0023441F">
        <w:rPr>
          <w:b/>
          <w:bCs/>
          <w:color w:val="auto"/>
        </w:rPr>
        <w:t xml:space="preserve"> ЗА </w:t>
      </w:r>
      <w:r w:rsidR="00065C21" w:rsidRPr="00065C21">
        <w:rPr>
          <w:b/>
          <w:bCs/>
          <w:color w:val="auto"/>
        </w:rPr>
        <w:t>ИЗПЪЛНЕНИЕ НА СТРОИТЕЛНО</w:t>
      </w:r>
      <w:r w:rsidR="003156A8">
        <w:rPr>
          <w:b/>
          <w:bCs/>
          <w:color w:val="auto"/>
        </w:rPr>
        <w:t xml:space="preserve"> </w:t>
      </w:r>
      <w:r w:rsidR="00065C21" w:rsidRPr="00065C21">
        <w:rPr>
          <w:b/>
          <w:bCs/>
          <w:color w:val="auto"/>
        </w:rPr>
        <w:t>-МОНТАЖНИТЕ РАБОТИ</w:t>
      </w:r>
    </w:p>
    <w:p w:rsidR="006004F6" w:rsidRPr="00540B0D" w:rsidRDefault="00EF5AF4" w:rsidP="00540B0D">
      <w:pPr>
        <w:pStyle w:val="Default"/>
        <w:spacing w:line="276" w:lineRule="auto"/>
        <w:jc w:val="both"/>
        <w:rPr>
          <w:color w:val="auto"/>
        </w:rPr>
      </w:pPr>
      <w:r w:rsidRPr="00540B0D">
        <w:rPr>
          <w:b/>
          <w:bCs/>
          <w:color w:val="auto"/>
        </w:rPr>
        <w:t xml:space="preserve">Чл. 2. (1) </w:t>
      </w:r>
      <w:r w:rsidRPr="00540B0D">
        <w:rPr>
          <w:color w:val="auto"/>
        </w:rPr>
        <w:t xml:space="preserve">Настоящият договор </w:t>
      </w:r>
      <w:r w:rsidR="006004F6" w:rsidRPr="00540B0D">
        <w:rPr>
          <w:color w:val="auto"/>
        </w:rPr>
        <w:t>влиза в сила от датата на подписването му от двете страни и приключва с извършването на последното действие, свързано с предоставяне на уговорения резултат или от извършването на последното дължимо плащане - в зависимост от</w:t>
      </w:r>
      <w:r w:rsidR="005B630B">
        <w:rPr>
          <w:color w:val="auto"/>
        </w:rPr>
        <w:t xml:space="preserve"> това кое обстоятелство настъпи</w:t>
      </w:r>
      <w:r w:rsidR="006004F6" w:rsidRPr="00540B0D">
        <w:rPr>
          <w:color w:val="auto"/>
        </w:rPr>
        <w:t xml:space="preserve"> последно. </w:t>
      </w:r>
    </w:p>
    <w:p w:rsidR="00C67C08" w:rsidRPr="00540B0D" w:rsidRDefault="006004F6" w:rsidP="00744315">
      <w:pPr>
        <w:spacing w:after="0"/>
        <w:jc w:val="both"/>
        <w:rPr>
          <w:rFonts w:ascii="Times New Roman" w:eastAsia="Times New Roman" w:hAnsi="Times New Roman" w:cs="Times New Roman"/>
          <w:sz w:val="24"/>
          <w:szCs w:val="24"/>
        </w:rPr>
      </w:pPr>
      <w:r w:rsidRPr="00540B0D">
        <w:rPr>
          <w:rFonts w:ascii="Times New Roman" w:eastAsia="Times New Roman" w:hAnsi="Times New Roman" w:cs="Times New Roman"/>
          <w:b/>
          <w:sz w:val="24"/>
          <w:szCs w:val="24"/>
          <w:lang w:eastAsia="fr-FR"/>
        </w:rPr>
        <w:t>(2)</w:t>
      </w:r>
      <w:r w:rsidRPr="00540B0D">
        <w:rPr>
          <w:rFonts w:ascii="Times New Roman" w:eastAsia="Times New Roman" w:hAnsi="Times New Roman" w:cs="Times New Roman"/>
          <w:sz w:val="24"/>
          <w:szCs w:val="24"/>
          <w:lang w:eastAsia="fr-FR"/>
        </w:rPr>
        <w:t xml:space="preserve"> </w:t>
      </w:r>
      <w:r w:rsidRPr="00540B0D">
        <w:rPr>
          <w:rFonts w:ascii="Times New Roman" w:eastAsia="Times New Roman" w:hAnsi="Times New Roman" w:cs="Times New Roman"/>
          <w:b/>
          <w:sz w:val="24"/>
          <w:szCs w:val="24"/>
        </w:rPr>
        <w:t>Срокът за изпълнение на строително-монтажните работи</w:t>
      </w:r>
      <w:r w:rsidRPr="00540B0D">
        <w:rPr>
          <w:rFonts w:ascii="Times New Roman" w:eastAsia="Times New Roman" w:hAnsi="Times New Roman" w:cs="Times New Roman"/>
          <w:sz w:val="24"/>
          <w:szCs w:val="24"/>
        </w:rPr>
        <w:t>, в съответствие с Линейния</w:t>
      </w:r>
      <w:r w:rsidR="00744315">
        <w:rPr>
          <w:rFonts w:ascii="Times New Roman" w:eastAsia="Times New Roman" w:hAnsi="Times New Roman" w:cs="Times New Roman"/>
          <w:sz w:val="24"/>
          <w:szCs w:val="24"/>
        </w:rPr>
        <w:t xml:space="preserve"> – календарен </w:t>
      </w:r>
      <w:r w:rsidRPr="00540B0D">
        <w:rPr>
          <w:rFonts w:ascii="Times New Roman" w:eastAsia="Times New Roman" w:hAnsi="Times New Roman" w:cs="Times New Roman"/>
          <w:sz w:val="24"/>
          <w:szCs w:val="24"/>
        </w:rPr>
        <w:t>график за изпълнение на дейностите от</w:t>
      </w:r>
      <w:r w:rsidR="00744315">
        <w:rPr>
          <w:rFonts w:ascii="Times New Roman" w:eastAsia="Times New Roman" w:hAnsi="Times New Roman" w:cs="Times New Roman"/>
          <w:sz w:val="24"/>
          <w:szCs w:val="24"/>
        </w:rPr>
        <w:t xml:space="preserve"> предмета на поръчката, възлиза</w:t>
      </w:r>
      <w:r w:rsidRPr="00540B0D">
        <w:rPr>
          <w:rFonts w:ascii="Times New Roman" w:eastAsia="Times New Roman" w:hAnsi="Times New Roman" w:cs="Times New Roman"/>
          <w:sz w:val="24"/>
          <w:szCs w:val="24"/>
        </w:rPr>
        <w:t xml:space="preserve"> на </w:t>
      </w:r>
      <w:r w:rsidRPr="00C0104B">
        <w:rPr>
          <w:rFonts w:ascii="Times New Roman" w:eastAsia="Times New Roman" w:hAnsi="Times New Roman" w:cs="Times New Roman"/>
          <w:b/>
          <w:sz w:val="24"/>
          <w:szCs w:val="24"/>
        </w:rPr>
        <w:t>………..(</w:t>
      </w:r>
      <w:r w:rsidRPr="00540B0D">
        <w:rPr>
          <w:rFonts w:ascii="Times New Roman" w:eastAsia="Times New Roman" w:hAnsi="Times New Roman" w:cs="Times New Roman"/>
          <w:b/>
          <w:sz w:val="24"/>
          <w:szCs w:val="24"/>
        </w:rPr>
        <w:t>………)</w:t>
      </w:r>
      <w:r w:rsidR="00744315">
        <w:rPr>
          <w:rFonts w:ascii="Times New Roman" w:eastAsia="Times New Roman" w:hAnsi="Times New Roman" w:cs="Times New Roman"/>
          <w:b/>
          <w:sz w:val="24"/>
          <w:szCs w:val="24"/>
        </w:rPr>
        <w:t xml:space="preserve"> </w:t>
      </w:r>
      <w:r w:rsidR="00C67C08" w:rsidRPr="00540B0D">
        <w:rPr>
          <w:rFonts w:ascii="Times New Roman" w:eastAsia="Times New Roman" w:hAnsi="Times New Roman" w:cs="Times New Roman"/>
          <w:sz w:val="24"/>
          <w:szCs w:val="24"/>
        </w:rPr>
        <w:t xml:space="preserve">календарни дни, считано от датата на подписване на </w:t>
      </w:r>
      <w:r w:rsidR="00EC1073" w:rsidRPr="00651BA5">
        <w:rPr>
          <w:rFonts w:ascii="Times New Roman" w:hAnsi="Times New Roman" w:cs="Times New Roman"/>
          <w:sz w:val="24"/>
          <w:szCs w:val="24"/>
        </w:rPr>
        <w:t>Протокол за откриване на строителна площадка и определяне на строителна линия и ниво на строежа</w:t>
      </w:r>
      <w:r w:rsidR="00EC1073">
        <w:rPr>
          <w:rFonts w:ascii="Times New Roman" w:hAnsi="Times New Roman" w:cs="Times New Roman"/>
          <w:sz w:val="24"/>
          <w:szCs w:val="24"/>
        </w:rPr>
        <w:t xml:space="preserve"> за строежи от техническата инфраструктура</w:t>
      </w:r>
      <w:r w:rsidR="00EC1073" w:rsidRPr="00651BA5">
        <w:rPr>
          <w:rFonts w:ascii="Times New Roman" w:hAnsi="Times New Roman" w:cs="Times New Roman"/>
          <w:sz w:val="24"/>
          <w:szCs w:val="24"/>
        </w:rPr>
        <w:t xml:space="preserve"> </w:t>
      </w:r>
      <w:r w:rsidR="00EC1073" w:rsidRPr="00651BA5">
        <w:rPr>
          <w:rFonts w:ascii="Times New Roman" w:hAnsi="Times New Roman" w:cs="Times New Roman"/>
          <w:iCs/>
          <w:sz w:val="24"/>
          <w:szCs w:val="24"/>
        </w:rPr>
        <w:t>(Приложение №2</w:t>
      </w:r>
      <w:r w:rsidR="00EC1073">
        <w:rPr>
          <w:rFonts w:ascii="Times New Roman" w:hAnsi="Times New Roman" w:cs="Times New Roman"/>
          <w:iCs/>
          <w:sz w:val="24"/>
          <w:szCs w:val="24"/>
        </w:rPr>
        <w:t>а</w:t>
      </w:r>
      <w:r w:rsidR="00EC1073" w:rsidRPr="00651BA5">
        <w:rPr>
          <w:rFonts w:ascii="Times New Roman" w:hAnsi="Times New Roman" w:cs="Times New Roman"/>
          <w:iCs/>
          <w:sz w:val="24"/>
          <w:szCs w:val="24"/>
        </w:rPr>
        <w:t xml:space="preserve"> към чл. 7, ал. 3, т. 2 от Наредба № 3 от 31 юли 2003 г. за съставяне на актове и протоколи по време на строителството)</w:t>
      </w:r>
      <w:r w:rsidR="00C67C08" w:rsidRPr="00540B0D">
        <w:rPr>
          <w:rFonts w:ascii="Times New Roman" w:eastAsia="Times New Roman" w:hAnsi="Times New Roman" w:cs="Times New Roman"/>
          <w:sz w:val="24"/>
          <w:szCs w:val="24"/>
        </w:rPr>
        <w:t xml:space="preserve">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EF5AF4" w:rsidRPr="00540B0D" w:rsidRDefault="0044016F" w:rsidP="00540B0D">
      <w:pPr>
        <w:pStyle w:val="Default"/>
        <w:spacing w:line="276" w:lineRule="auto"/>
        <w:jc w:val="both"/>
        <w:rPr>
          <w:color w:val="auto"/>
        </w:rPr>
      </w:pPr>
      <w:r>
        <w:rPr>
          <w:b/>
          <w:color w:val="auto"/>
        </w:rPr>
        <w:t>(3</w:t>
      </w:r>
      <w:r w:rsidR="006004F6" w:rsidRPr="00540B0D">
        <w:rPr>
          <w:b/>
          <w:color w:val="auto"/>
        </w:rPr>
        <w:t>)</w:t>
      </w:r>
      <w:r w:rsidR="00744315">
        <w:rPr>
          <w:b/>
          <w:color w:val="auto"/>
        </w:rPr>
        <w:t xml:space="preserve"> </w:t>
      </w:r>
      <w:r w:rsidR="00EF5AF4" w:rsidRPr="00540B0D">
        <w:rPr>
          <w:color w:val="auto"/>
        </w:rPr>
        <w:t xml:space="preserve">Срокът е обоснован с приложен в процедурата и приет от ВЪЗЛОЖИТЕЛЯ </w:t>
      </w:r>
      <w:r w:rsidRPr="00540B0D">
        <w:rPr>
          <w:rFonts w:eastAsia="Times New Roman"/>
        </w:rPr>
        <w:t>Линейния</w:t>
      </w:r>
      <w:r>
        <w:rPr>
          <w:rFonts w:eastAsia="Times New Roman"/>
        </w:rPr>
        <w:t xml:space="preserve"> – календарен </w:t>
      </w:r>
      <w:r w:rsidRPr="00540B0D">
        <w:rPr>
          <w:rFonts w:eastAsia="Times New Roman"/>
        </w:rPr>
        <w:t>график за изпълнение на дейностите от</w:t>
      </w:r>
      <w:r>
        <w:rPr>
          <w:rFonts w:eastAsia="Times New Roman"/>
        </w:rPr>
        <w:t xml:space="preserve"> предмета н</w:t>
      </w:r>
      <w:r w:rsidR="006004F6" w:rsidRPr="00540B0D">
        <w:rPr>
          <w:color w:val="auto"/>
        </w:rPr>
        <w:t>а обществената пръчка</w:t>
      </w:r>
      <w:r w:rsidR="00EF5AF4" w:rsidRPr="00540B0D">
        <w:rPr>
          <w:color w:val="auto"/>
        </w:rPr>
        <w:t>, ко</w:t>
      </w:r>
      <w:r w:rsidR="006004F6" w:rsidRPr="00540B0D">
        <w:rPr>
          <w:color w:val="auto"/>
        </w:rPr>
        <w:t>й</w:t>
      </w:r>
      <w:r w:rsidR="00EF5AF4" w:rsidRPr="00540B0D">
        <w:rPr>
          <w:color w:val="auto"/>
        </w:rPr>
        <w:t xml:space="preserve">то </w:t>
      </w:r>
      <w:r w:rsidR="006004F6" w:rsidRPr="00540B0D">
        <w:rPr>
          <w:color w:val="auto"/>
        </w:rPr>
        <w:t>е</w:t>
      </w:r>
      <w:r w:rsidR="00EF5AF4" w:rsidRPr="00540B0D">
        <w:rPr>
          <w:color w:val="auto"/>
        </w:rPr>
        <w:t xml:space="preserve"> неразделна част от настоящия договор. </w:t>
      </w:r>
    </w:p>
    <w:p w:rsidR="00EF5AF4" w:rsidRPr="002929E6" w:rsidRDefault="0044016F" w:rsidP="00540B0D">
      <w:pPr>
        <w:pStyle w:val="Default"/>
        <w:spacing w:line="276" w:lineRule="auto"/>
        <w:jc w:val="both"/>
        <w:rPr>
          <w:color w:val="auto"/>
          <w:lang w:val="en-US"/>
        </w:rPr>
      </w:pPr>
      <w:r w:rsidRPr="002929E6">
        <w:rPr>
          <w:b/>
          <w:bCs/>
          <w:color w:val="auto"/>
        </w:rPr>
        <w:t>(4</w:t>
      </w:r>
      <w:r w:rsidR="00EF5AF4" w:rsidRPr="002929E6">
        <w:rPr>
          <w:b/>
          <w:bCs/>
          <w:color w:val="auto"/>
        </w:rPr>
        <w:t xml:space="preserve">) </w:t>
      </w:r>
      <w:r w:rsidR="00EF5AF4" w:rsidRPr="002929E6">
        <w:rPr>
          <w:color w:val="auto"/>
        </w:rPr>
        <w:t xml:space="preserve">Срокът на договора може да бъде удължаван, по причини на непреодолима сила и/или непредвидени обстоятелства, независещи от волята на ИЗПЪЛНИТЕЛЯ, както и при други условия предвидени в чл.116 от ЗОП, както и в случаите, предвидени в настоящия договор. </w:t>
      </w:r>
    </w:p>
    <w:p w:rsidR="00247B69" w:rsidRPr="002929E6" w:rsidRDefault="0044016F" w:rsidP="00540B0D">
      <w:pPr>
        <w:pStyle w:val="Default"/>
        <w:spacing w:line="276" w:lineRule="auto"/>
        <w:jc w:val="both"/>
        <w:rPr>
          <w:color w:val="auto"/>
          <w:lang w:val="en-US"/>
        </w:rPr>
      </w:pPr>
      <w:r w:rsidRPr="002929E6">
        <w:rPr>
          <w:b/>
          <w:bCs/>
          <w:color w:val="auto"/>
        </w:rPr>
        <w:t>(5</w:t>
      </w:r>
      <w:r w:rsidR="00EF5AF4" w:rsidRPr="002929E6">
        <w:rPr>
          <w:b/>
          <w:bCs/>
          <w:color w:val="auto"/>
        </w:rPr>
        <w:t xml:space="preserve">) </w:t>
      </w:r>
      <w:r w:rsidR="00EF5AF4" w:rsidRPr="002929E6">
        <w:rPr>
          <w:color w:val="auto"/>
        </w:rPr>
        <w:t xml:space="preserve">Във всички случаи по предходната алинея се съставя Допълнително споразумение за удължаване на срока на договора, Протокол за установяване на причините, подкрепен с документи от компетентни органи, удостоверяващи обстоятелствата, наложили удължаването на срока, като например: данни от Националния институт по метеорология и хидрология и други подходящи. </w:t>
      </w:r>
    </w:p>
    <w:p w:rsidR="00703D65" w:rsidRPr="00703D65" w:rsidRDefault="00703D65" w:rsidP="00703D65">
      <w:pPr>
        <w:suppressAutoHyphens/>
        <w:overflowPunct w:val="0"/>
        <w:autoSpaceDE w:val="0"/>
        <w:spacing w:after="0" w:line="240" w:lineRule="auto"/>
        <w:jc w:val="both"/>
        <w:textAlignment w:val="baseline"/>
        <w:rPr>
          <w:rFonts w:ascii="Times New Roman" w:eastAsia="Times New Roman" w:hAnsi="Times New Roman" w:cs="Times New Roman"/>
          <w:b/>
          <w:sz w:val="24"/>
          <w:szCs w:val="24"/>
        </w:rPr>
      </w:pPr>
    </w:p>
    <w:p w:rsidR="0044016F" w:rsidRDefault="0044016F" w:rsidP="00540B0D">
      <w:pPr>
        <w:pStyle w:val="Default"/>
        <w:spacing w:line="276" w:lineRule="auto"/>
        <w:jc w:val="both"/>
        <w:rPr>
          <w:b/>
          <w:bCs/>
          <w:color w:val="auto"/>
        </w:rPr>
      </w:pPr>
    </w:p>
    <w:p w:rsidR="00EF5AF4" w:rsidRPr="00540B0D" w:rsidRDefault="00EF5AF4" w:rsidP="00540B0D">
      <w:pPr>
        <w:pStyle w:val="Default"/>
        <w:spacing w:line="276" w:lineRule="auto"/>
        <w:jc w:val="center"/>
        <w:rPr>
          <w:color w:val="auto"/>
        </w:rPr>
      </w:pPr>
      <w:r w:rsidRPr="00540B0D">
        <w:rPr>
          <w:b/>
          <w:bCs/>
          <w:color w:val="auto"/>
        </w:rPr>
        <w:t>ІІІ. ЦЕНИ И НАЧИН НА ПЛАЩАНЕ</w:t>
      </w:r>
    </w:p>
    <w:p w:rsidR="0044016F" w:rsidRDefault="00EF5AF4" w:rsidP="00540B0D">
      <w:pPr>
        <w:pStyle w:val="Default"/>
        <w:spacing w:line="276" w:lineRule="auto"/>
        <w:jc w:val="both"/>
        <w:rPr>
          <w:b/>
          <w:bCs/>
          <w:color w:val="auto"/>
        </w:rPr>
      </w:pPr>
      <w:r w:rsidRPr="00540B0D">
        <w:rPr>
          <w:b/>
          <w:bCs/>
          <w:color w:val="auto"/>
        </w:rPr>
        <w:t xml:space="preserve">Чл. 3. (1) </w:t>
      </w:r>
      <w:r w:rsidR="005C1AA6" w:rsidRPr="00540B0D">
        <w:rPr>
          <w:bCs/>
          <w:color w:val="auto"/>
        </w:rPr>
        <w:t>Общата цена за изпълнение на поръчката</w:t>
      </w:r>
      <w:r w:rsidR="00000844" w:rsidRPr="00540B0D">
        <w:rPr>
          <w:bCs/>
          <w:color w:val="auto"/>
        </w:rPr>
        <w:t xml:space="preserve">, съгласно Ценовото предложение на </w:t>
      </w:r>
      <w:r w:rsidR="00865193" w:rsidRPr="00540B0D">
        <w:rPr>
          <w:bCs/>
          <w:color w:val="auto"/>
        </w:rPr>
        <w:t>ИЗПЪЛНИТЕЛЯ,</w:t>
      </w:r>
      <w:r w:rsidR="0044016F">
        <w:rPr>
          <w:bCs/>
          <w:color w:val="auto"/>
        </w:rPr>
        <w:t xml:space="preserve"> </w:t>
      </w:r>
      <w:r w:rsidR="005C1AA6" w:rsidRPr="00540B0D">
        <w:rPr>
          <w:bCs/>
          <w:color w:val="auto"/>
        </w:rPr>
        <w:t>възлиза на</w:t>
      </w:r>
      <w:r w:rsidR="009D18BA">
        <w:rPr>
          <w:b/>
          <w:bCs/>
          <w:color w:val="auto"/>
        </w:rPr>
        <w:t xml:space="preserve">: </w:t>
      </w:r>
      <w:r w:rsidR="002929E6" w:rsidRPr="006B6E20">
        <w:rPr>
          <w:rFonts w:eastAsia="Times New Roman"/>
          <w:b/>
          <w:bCs/>
          <w:iCs/>
          <w:lang w:eastAsia="bg-BG"/>
        </w:rPr>
        <w:t xml:space="preserve">......................................../словом ............................../ лв. без вкл. ДДС </w:t>
      </w:r>
      <w:r w:rsidR="002929E6" w:rsidRPr="006B6E20">
        <w:rPr>
          <w:rFonts w:eastAsia="Times New Roman"/>
          <w:b/>
          <w:bCs/>
          <w:iCs/>
          <w:u w:val="single"/>
          <w:lang w:eastAsia="bg-BG"/>
        </w:rPr>
        <w:t>или</w:t>
      </w:r>
      <w:r w:rsidR="002929E6" w:rsidRPr="006B6E20">
        <w:rPr>
          <w:rFonts w:eastAsia="Times New Roman"/>
          <w:b/>
          <w:bCs/>
          <w:iCs/>
          <w:lang w:eastAsia="bg-BG"/>
        </w:rPr>
        <w:t>................................../словом ........................................../ лв. с вкл.</w:t>
      </w:r>
      <w:r w:rsidR="002929E6">
        <w:rPr>
          <w:rFonts w:eastAsia="Times New Roman"/>
          <w:b/>
          <w:bCs/>
          <w:iCs/>
          <w:lang w:eastAsia="bg-BG"/>
        </w:rPr>
        <w:t xml:space="preserve"> ДДС</w:t>
      </w:r>
      <w:r w:rsidR="002929E6" w:rsidRPr="00912A7F">
        <w:rPr>
          <w:rFonts w:eastAsia="Times New Roman"/>
          <w:b/>
          <w:bCs/>
          <w:iCs/>
          <w:lang w:eastAsia="bg-BG"/>
        </w:rPr>
        <w:t>,</w:t>
      </w:r>
      <w:r w:rsidR="002373C9" w:rsidRPr="00464066">
        <w:t xml:space="preserve"> </w:t>
      </w:r>
      <w:r w:rsidR="002373C9" w:rsidRPr="00464066">
        <w:rPr>
          <w:rFonts w:eastAsia="Times New Roman"/>
          <w:b/>
          <w:bCs/>
          <w:iCs/>
          <w:lang w:eastAsia="bg-BG"/>
        </w:rPr>
        <w:t xml:space="preserve">съгласно  </w:t>
      </w:r>
      <w:r w:rsidR="002373C9" w:rsidRPr="00A7503A">
        <w:rPr>
          <w:rFonts w:eastAsia="Times New Roman"/>
          <w:b/>
          <w:lang w:eastAsia="fr-FR"/>
        </w:rPr>
        <w:t xml:space="preserve">Количествено стойностна сметка (КСС) - Приложение </w:t>
      </w:r>
      <w:r w:rsidR="002373C9" w:rsidRPr="00A7503A">
        <w:rPr>
          <w:rFonts w:eastAsia="Arial Narrow"/>
          <w:b/>
          <w:bCs/>
          <w:shd w:val="clear" w:color="auto" w:fill="FFFFFF"/>
          <w:lang w:eastAsia="fr-FR"/>
        </w:rPr>
        <w:t xml:space="preserve">№ </w:t>
      </w:r>
      <w:r w:rsidR="00225776">
        <w:rPr>
          <w:rFonts w:eastAsia="Times New Roman"/>
          <w:b/>
          <w:lang w:eastAsia="fr-FR"/>
        </w:rPr>
        <w:t>5</w:t>
      </w:r>
      <w:r w:rsidR="0044016F">
        <w:rPr>
          <w:b/>
          <w:bCs/>
          <w:color w:val="auto"/>
        </w:rPr>
        <w:t>.</w:t>
      </w:r>
    </w:p>
    <w:p w:rsidR="00000844" w:rsidRPr="00540B0D" w:rsidRDefault="00693154" w:rsidP="00540B0D">
      <w:pPr>
        <w:pStyle w:val="Default"/>
        <w:spacing w:line="276" w:lineRule="auto"/>
        <w:jc w:val="both"/>
        <w:rPr>
          <w:bCs/>
          <w:color w:val="auto"/>
        </w:rPr>
      </w:pPr>
      <w:r>
        <w:rPr>
          <w:b/>
          <w:bCs/>
          <w:color w:val="auto"/>
        </w:rPr>
        <w:t>(2</w:t>
      </w:r>
      <w:r w:rsidR="00F855DA" w:rsidRPr="00540B0D">
        <w:rPr>
          <w:b/>
          <w:bCs/>
          <w:color w:val="auto"/>
        </w:rPr>
        <w:t>)</w:t>
      </w:r>
      <w:r w:rsidR="00F855DA" w:rsidRPr="00540B0D">
        <w:rPr>
          <w:bCs/>
          <w:color w:val="auto"/>
        </w:rPr>
        <w:t xml:space="preserve"> Цената, посочена в ал. 1 е фиксирана (крайна за времето на изпълнение</w:t>
      </w:r>
      <w:r w:rsidR="002929E6">
        <w:rPr>
          <w:bCs/>
          <w:color w:val="auto"/>
        </w:rPr>
        <w:t>,</w:t>
      </w:r>
      <w:r w:rsidR="00F855DA" w:rsidRPr="00540B0D">
        <w:rPr>
          <w:bCs/>
          <w:color w:val="auto"/>
        </w:rPr>
        <w:t xml:space="preserve"> на Договора).</w:t>
      </w:r>
    </w:p>
    <w:p w:rsidR="00EF5AF4" w:rsidRPr="00267727" w:rsidRDefault="005C1AA6" w:rsidP="00540B0D">
      <w:pPr>
        <w:pStyle w:val="Default"/>
        <w:spacing w:line="276" w:lineRule="auto"/>
        <w:jc w:val="both"/>
        <w:rPr>
          <w:color w:val="auto"/>
        </w:rPr>
      </w:pPr>
      <w:r w:rsidRPr="00540B0D">
        <w:rPr>
          <w:b/>
          <w:bCs/>
          <w:color w:val="auto"/>
        </w:rPr>
        <w:t>(</w:t>
      </w:r>
      <w:r w:rsidR="00693154">
        <w:rPr>
          <w:b/>
          <w:bCs/>
          <w:color w:val="auto"/>
        </w:rPr>
        <w:t>3</w:t>
      </w:r>
      <w:r w:rsidR="00EF5AF4" w:rsidRPr="00540B0D">
        <w:rPr>
          <w:b/>
          <w:bCs/>
          <w:color w:val="auto"/>
        </w:rPr>
        <w:t xml:space="preserve">) </w:t>
      </w:r>
      <w:r w:rsidRPr="00540B0D">
        <w:rPr>
          <w:color w:val="auto"/>
        </w:rPr>
        <w:t>Цената по</w:t>
      </w:r>
      <w:r w:rsidR="00EF5AF4" w:rsidRPr="00540B0D">
        <w:rPr>
          <w:color w:val="auto"/>
        </w:rPr>
        <w:t xml:space="preserve"> алинея</w:t>
      </w:r>
      <w:r w:rsidRPr="00540B0D">
        <w:rPr>
          <w:color w:val="auto"/>
        </w:rPr>
        <w:t xml:space="preserve"> 1</w:t>
      </w:r>
      <w:r w:rsidR="00EF5AF4" w:rsidRPr="00540B0D">
        <w:rPr>
          <w:color w:val="auto"/>
        </w:rPr>
        <w:t xml:space="preserve"> е за цялостното извършване на</w:t>
      </w:r>
      <w:r w:rsidR="00F855DA" w:rsidRPr="00540B0D">
        <w:rPr>
          <w:color w:val="auto"/>
        </w:rPr>
        <w:t xml:space="preserve"> дейностите</w:t>
      </w:r>
      <w:r w:rsidR="00EF5AF4" w:rsidRPr="00540B0D">
        <w:rPr>
          <w:color w:val="auto"/>
        </w:rPr>
        <w:t xml:space="preserve"> и включва всички преки и непреки разходи, необходими за изпълнение на </w:t>
      </w:r>
      <w:r w:rsidRPr="00540B0D">
        <w:rPr>
          <w:color w:val="auto"/>
        </w:rPr>
        <w:t xml:space="preserve">дейностите от предмета на </w:t>
      </w:r>
      <w:r w:rsidR="00EF5AF4" w:rsidRPr="00540B0D">
        <w:rPr>
          <w:color w:val="auto"/>
        </w:rPr>
        <w:t xml:space="preserve">договора. Цената подлежи на промяна при изменение на договора на основание чл. 116 от ЗОП, </w:t>
      </w:r>
      <w:r w:rsidR="00EF5AF4" w:rsidRPr="00267727">
        <w:rPr>
          <w:color w:val="auto"/>
        </w:rPr>
        <w:t xml:space="preserve">както и в случаите </w:t>
      </w:r>
      <w:r w:rsidR="00465481">
        <w:rPr>
          <w:color w:val="auto"/>
        </w:rPr>
        <w:t>по чл. 3</w:t>
      </w:r>
      <w:r w:rsidR="00267727" w:rsidRPr="00267727">
        <w:rPr>
          <w:color w:val="auto"/>
        </w:rPr>
        <w:t>6</w:t>
      </w:r>
      <w:r w:rsidR="006C123B" w:rsidRPr="00267727">
        <w:rPr>
          <w:color w:val="auto"/>
        </w:rPr>
        <w:t xml:space="preserve"> </w:t>
      </w:r>
      <w:r w:rsidR="00EF5AF4" w:rsidRPr="00267727">
        <w:rPr>
          <w:color w:val="auto"/>
        </w:rPr>
        <w:t xml:space="preserve">от настоящия договор. </w:t>
      </w:r>
    </w:p>
    <w:p w:rsidR="00EF5AF4" w:rsidRPr="00540B0D" w:rsidRDefault="00693154" w:rsidP="00540B0D">
      <w:pPr>
        <w:pStyle w:val="Default"/>
        <w:spacing w:line="276" w:lineRule="auto"/>
        <w:jc w:val="both"/>
        <w:rPr>
          <w:color w:val="auto"/>
        </w:rPr>
      </w:pPr>
      <w:r>
        <w:rPr>
          <w:b/>
          <w:bCs/>
          <w:color w:val="auto"/>
        </w:rPr>
        <w:t>(4</w:t>
      </w:r>
      <w:r w:rsidR="00EF5AF4" w:rsidRPr="00996867">
        <w:rPr>
          <w:b/>
          <w:bCs/>
          <w:color w:val="auto"/>
        </w:rPr>
        <w:t xml:space="preserve">) </w:t>
      </w:r>
      <w:r w:rsidR="00EF5AF4" w:rsidRPr="00996867">
        <w:rPr>
          <w:color w:val="auto"/>
        </w:rPr>
        <w:t>Единичните цени за изпълнение на</w:t>
      </w:r>
      <w:r w:rsidR="00EF5AF4" w:rsidRPr="00540B0D">
        <w:rPr>
          <w:color w:val="auto"/>
        </w:rPr>
        <w:t xml:space="preserve"> строително-монтажни работи, посочени в количествено-стойностната сметка</w:t>
      </w:r>
      <w:r w:rsidR="006D6982">
        <w:rPr>
          <w:color w:val="auto"/>
        </w:rPr>
        <w:t xml:space="preserve"> (КСС)</w:t>
      </w:r>
      <w:r w:rsidR="00EF5AF4" w:rsidRPr="00540B0D">
        <w:rPr>
          <w:color w:val="auto"/>
        </w:rPr>
        <w:t xml:space="preserve"> на ИЗПЪЛНИТЕЛЯ не подлежат на промяна </w:t>
      </w:r>
      <w:r w:rsidR="00EF5AF4" w:rsidRPr="00540B0D">
        <w:rPr>
          <w:color w:val="auto"/>
        </w:rPr>
        <w:lastRenderedPageBreak/>
        <w:t xml:space="preserve">и са формирани при следните елементи на ценообразуване, оферирани от ИЗПЪЛНИТЕЛЯ: </w:t>
      </w:r>
    </w:p>
    <w:p w:rsidR="006D6982" w:rsidRPr="00004175" w:rsidRDefault="006D6982" w:rsidP="006D6982">
      <w:pPr>
        <w:numPr>
          <w:ilvl w:val="0"/>
          <w:numId w:val="10"/>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004175">
        <w:rPr>
          <w:rFonts w:ascii="Times New Roman" w:eastAsia="Times New Roman" w:hAnsi="Times New Roman" w:cs="Times New Roman"/>
          <w:sz w:val="24"/>
          <w:szCs w:val="24"/>
          <w:lang w:eastAsia="bg-BG"/>
        </w:rPr>
        <w:t>часова ставка .........</w:t>
      </w:r>
      <w:r>
        <w:rPr>
          <w:rFonts w:ascii="Times New Roman" w:eastAsia="Times New Roman" w:hAnsi="Times New Roman" w:cs="Times New Roman"/>
          <w:sz w:val="24"/>
          <w:szCs w:val="24"/>
          <w:lang w:eastAsia="bg-BG"/>
        </w:rPr>
        <w:t>.</w:t>
      </w:r>
      <w:proofErr w:type="spellStart"/>
      <w:r>
        <w:rPr>
          <w:rFonts w:ascii="Times New Roman" w:eastAsia="Times New Roman" w:hAnsi="Times New Roman" w:cs="Times New Roman"/>
          <w:sz w:val="24"/>
          <w:szCs w:val="24"/>
          <w:lang w:eastAsia="bg-BG"/>
        </w:rPr>
        <w:t>лв</w:t>
      </w:r>
      <w:proofErr w:type="spellEnd"/>
      <w:r>
        <w:rPr>
          <w:rFonts w:ascii="Times New Roman" w:eastAsia="Times New Roman" w:hAnsi="Times New Roman" w:cs="Times New Roman"/>
          <w:sz w:val="24"/>
          <w:szCs w:val="24"/>
          <w:lang w:eastAsia="bg-BG"/>
        </w:rPr>
        <w:t>/</w:t>
      </w:r>
      <w:proofErr w:type="spellStart"/>
      <w:r>
        <w:rPr>
          <w:rFonts w:ascii="Times New Roman" w:eastAsia="Times New Roman" w:hAnsi="Times New Roman" w:cs="Times New Roman"/>
          <w:sz w:val="24"/>
          <w:szCs w:val="24"/>
          <w:lang w:eastAsia="bg-BG"/>
        </w:rPr>
        <w:t>чч</w:t>
      </w:r>
      <w:proofErr w:type="spellEnd"/>
      <w:r>
        <w:rPr>
          <w:rFonts w:ascii="Times New Roman" w:eastAsia="Times New Roman" w:hAnsi="Times New Roman" w:cs="Times New Roman"/>
          <w:sz w:val="24"/>
          <w:szCs w:val="24"/>
          <w:lang w:eastAsia="bg-BG"/>
        </w:rPr>
        <w:t xml:space="preserve">; </w:t>
      </w:r>
    </w:p>
    <w:p w:rsidR="006D6982" w:rsidRPr="00004175" w:rsidRDefault="006D6982" w:rsidP="006D6982">
      <w:pPr>
        <w:numPr>
          <w:ilvl w:val="0"/>
          <w:numId w:val="10"/>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004175">
        <w:rPr>
          <w:rFonts w:ascii="Times New Roman" w:eastAsia="Times New Roman" w:hAnsi="Times New Roman" w:cs="Times New Roman"/>
          <w:sz w:val="24"/>
          <w:szCs w:val="24"/>
          <w:lang w:eastAsia="bg-BG"/>
        </w:rPr>
        <w:t>допълнителни разходи върху труд ............%;</w:t>
      </w:r>
    </w:p>
    <w:p w:rsidR="006D6982" w:rsidRPr="00004175" w:rsidRDefault="006D6982" w:rsidP="006D6982">
      <w:pPr>
        <w:numPr>
          <w:ilvl w:val="0"/>
          <w:numId w:val="10"/>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004175">
        <w:rPr>
          <w:rFonts w:ascii="Times New Roman" w:eastAsia="Times New Roman" w:hAnsi="Times New Roman" w:cs="Times New Roman"/>
          <w:sz w:val="24"/>
          <w:szCs w:val="24"/>
          <w:lang w:eastAsia="bg-BG"/>
        </w:rPr>
        <w:t>допълнителни разходи за механизация: .............%;</w:t>
      </w:r>
    </w:p>
    <w:p w:rsidR="006D6982" w:rsidRPr="00004175" w:rsidRDefault="006D6982" w:rsidP="006D6982">
      <w:pPr>
        <w:numPr>
          <w:ilvl w:val="0"/>
          <w:numId w:val="10"/>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proofErr w:type="spellStart"/>
      <w:r w:rsidRPr="00004175">
        <w:rPr>
          <w:rFonts w:ascii="Times New Roman" w:eastAsia="Times New Roman" w:hAnsi="Times New Roman" w:cs="Times New Roman"/>
          <w:sz w:val="24"/>
          <w:szCs w:val="24"/>
          <w:lang w:eastAsia="bg-BG"/>
        </w:rPr>
        <w:t>доставно</w:t>
      </w:r>
      <w:proofErr w:type="spellEnd"/>
      <w:r w:rsidRPr="00004175">
        <w:rPr>
          <w:rFonts w:ascii="Times New Roman" w:eastAsia="Times New Roman" w:hAnsi="Times New Roman" w:cs="Times New Roman"/>
          <w:sz w:val="24"/>
          <w:szCs w:val="24"/>
          <w:lang w:eastAsia="bg-BG"/>
        </w:rPr>
        <w:t xml:space="preserve"> - складови разходи:. ............%;</w:t>
      </w:r>
    </w:p>
    <w:p w:rsidR="006D6982" w:rsidRPr="00004175" w:rsidRDefault="006D6982" w:rsidP="006D6982">
      <w:pPr>
        <w:numPr>
          <w:ilvl w:val="0"/>
          <w:numId w:val="10"/>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004175">
        <w:rPr>
          <w:rFonts w:ascii="Times New Roman" w:eastAsia="Times New Roman" w:hAnsi="Times New Roman" w:cs="Times New Roman"/>
          <w:sz w:val="24"/>
          <w:szCs w:val="24"/>
          <w:lang w:eastAsia="bg-BG"/>
        </w:rPr>
        <w:t>печалба - ...........%</w:t>
      </w:r>
    </w:p>
    <w:p w:rsidR="00EF5AF4" w:rsidRPr="00540B0D" w:rsidRDefault="00693154" w:rsidP="006D6982">
      <w:pPr>
        <w:pStyle w:val="Default"/>
        <w:spacing w:line="276" w:lineRule="auto"/>
        <w:jc w:val="both"/>
        <w:rPr>
          <w:color w:val="auto"/>
        </w:rPr>
      </w:pPr>
      <w:r>
        <w:rPr>
          <w:b/>
          <w:bCs/>
          <w:color w:val="auto"/>
        </w:rPr>
        <w:t>(5</w:t>
      </w:r>
      <w:r w:rsidR="00EF5AF4" w:rsidRPr="00540B0D">
        <w:rPr>
          <w:b/>
          <w:bCs/>
          <w:color w:val="auto"/>
        </w:rPr>
        <w:t xml:space="preserve">) </w:t>
      </w:r>
      <w:r w:rsidR="00EF5AF4" w:rsidRPr="00540B0D">
        <w:rPr>
          <w:color w:val="auto"/>
        </w:rPr>
        <w:t xml:space="preserve">Промяна на количествата на даден вид работа не е предпоставка за промяна на единичната цена за този вид работа. </w:t>
      </w:r>
    </w:p>
    <w:p w:rsidR="00EF5AF4" w:rsidRPr="006B256D" w:rsidRDefault="00EF5AF4" w:rsidP="00540B0D">
      <w:pPr>
        <w:pStyle w:val="Default"/>
        <w:spacing w:line="276" w:lineRule="auto"/>
        <w:jc w:val="both"/>
        <w:rPr>
          <w:color w:val="auto"/>
        </w:rPr>
      </w:pPr>
      <w:r w:rsidRPr="006B256D">
        <w:rPr>
          <w:b/>
          <w:bCs/>
          <w:color w:val="auto"/>
        </w:rPr>
        <w:t xml:space="preserve">Чл. 4. (1) </w:t>
      </w:r>
      <w:r w:rsidRPr="006B256D">
        <w:rPr>
          <w:color w:val="auto"/>
        </w:rPr>
        <w:t>ВЪЗЛОЖИТЕЛЯТ заплаща на ИЗПЪЛНИТЕЛЯ стойността на извършените</w:t>
      </w:r>
      <w:r w:rsidR="003B29FE" w:rsidRPr="006B256D">
        <w:rPr>
          <w:color w:val="auto"/>
        </w:rPr>
        <w:t xml:space="preserve"> дейности от предмета на договора </w:t>
      </w:r>
      <w:r w:rsidRPr="006B256D">
        <w:rPr>
          <w:color w:val="auto"/>
        </w:rPr>
        <w:t xml:space="preserve">по следната схема: </w:t>
      </w:r>
    </w:p>
    <w:p w:rsidR="00D20BEA" w:rsidRPr="006B256D" w:rsidRDefault="00A309C3" w:rsidP="00540B0D">
      <w:pPr>
        <w:tabs>
          <w:tab w:val="left" w:pos="851"/>
        </w:tabs>
        <w:spacing w:after="0"/>
        <w:ind w:firstLine="567"/>
        <w:jc w:val="both"/>
        <w:rPr>
          <w:rFonts w:ascii="Times New Roman" w:eastAsia="Times New Roman" w:hAnsi="Times New Roman" w:cs="Times New Roman"/>
          <w:sz w:val="24"/>
          <w:szCs w:val="24"/>
          <w:lang w:eastAsia="bg-BG" w:bidi="bn-BD"/>
        </w:rPr>
      </w:pPr>
      <w:r>
        <w:rPr>
          <w:rFonts w:ascii="Times New Roman" w:hAnsi="Times New Roman" w:cs="Times New Roman"/>
          <w:b/>
          <w:sz w:val="24"/>
          <w:szCs w:val="24"/>
          <w:lang w:eastAsia="ar-SA"/>
        </w:rPr>
        <w:t>1</w:t>
      </w:r>
      <w:r w:rsidR="00D20BEA" w:rsidRPr="006B256D">
        <w:rPr>
          <w:rFonts w:ascii="Times New Roman" w:hAnsi="Times New Roman" w:cs="Times New Roman"/>
          <w:b/>
          <w:sz w:val="24"/>
          <w:szCs w:val="24"/>
          <w:lang w:eastAsia="ar-SA"/>
        </w:rPr>
        <w:t>.</w:t>
      </w:r>
      <w:r w:rsidR="00D20BEA" w:rsidRPr="006B256D">
        <w:rPr>
          <w:rFonts w:ascii="Times New Roman" w:hAnsi="Times New Roman" w:cs="Times New Roman"/>
          <w:b/>
          <w:sz w:val="24"/>
          <w:szCs w:val="24"/>
          <w:lang w:eastAsia="bg-BG"/>
        </w:rPr>
        <w:t xml:space="preserve"> Междинни плащания</w:t>
      </w:r>
      <w:r w:rsidR="00D20BEA" w:rsidRPr="006B256D">
        <w:rPr>
          <w:rFonts w:ascii="Times New Roman" w:hAnsi="Times New Roman" w:cs="Times New Roman"/>
          <w:sz w:val="24"/>
          <w:szCs w:val="24"/>
          <w:lang w:eastAsia="bg-BG"/>
        </w:rPr>
        <w:t xml:space="preserve"> - Възложителят заплаща поетапно на Изпълнителя стойността на актуваните и действително извършени </w:t>
      </w:r>
      <w:r w:rsidR="00E41A3B">
        <w:rPr>
          <w:rFonts w:ascii="Times New Roman" w:hAnsi="Times New Roman" w:cs="Times New Roman"/>
          <w:sz w:val="24"/>
          <w:szCs w:val="24"/>
          <w:lang w:eastAsia="bg-BG"/>
        </w:rPr>
        <w:t>СМР</w:t>
      </w:r>
      <w:r w:rsidR="006B256D" w:rsidRPr="006B256D">
        <w:rPr>
          <w:rFonts w:ascii="Times New Roman" w:hAnsi="Times New Roman" w:cs="Times New Roman"/>
          <w:sz w:val="24"/>
          <w:szCs w:val="24"/>
          <w:lang w:eastAsia="bg-BG"/>
        </w:rPr>
        <w:t>,</w:t>
      </w:r>
      <w:r w:rsidR="006B256D" w:rsidRPr="006B256D">
        <w:rPr>
          <w:rFonts w:ascii="Times New Roman" w:hAnsi="Times New Roman" w:cs="Times New Roman"/>
          <w:sz w:val="24"/>
          <w:szCs w:val="24"/>
        </w:rPr>
        <w:t xml:space="preserve"> платими в ср</w:t>
      </w:r>
      <w:r w:rsidR="00290E3F">
        <w:rPr>
          <w:rFonts w:ascii="Times New Roman" w:hAnsi="Times New Roman" w:cs="Times New Roman"/>
          <w:sz w:val="24"/>
          <w:szCs w:val="24"/>
        </w:rPr>
        <w:t>ок до 5</w:t>
      </w:r>
      <w:r w:rsidR="00F242D1">
        <w:rPr>
          <w:rFonts w:ascii="Times New Roman" w:hAnsi="Times New Roman" w:cs="Times New Roman"/>
          <w:sz w:val="24"/>
          <w:szCs w:val="24"/>
        </w:rPr>
        <w:t xml:space="preserve"> (</w:t>
      </w:r>
      <w:r w:rsidR="00290E3F">
        <w:rPr>
          <w:rFonts w:ascii="Times New Roman" w:hAnsi="Times New Roman" w:cs="Times New Roman"/>
          <w:sz w:val="24"/>
          <w:szCs w:val="24"/>
        </w:rPr>
        <w:t>пет</w:t>
      </w:r>
      <w:r w:rsidR="00F242D1">
        <w:rPr>
          <w:rFonts w:ascii="Times New Roman" w:hAnsi="Times New Roman" w:cs="Times New Roman"/>
          <w:sz w:val="24"/>
          <w:szCs w:val="24"/>
        </w:rPr>
        <w:t xml:space="preserve">) </w:t>
      </w:r>
      <w:r w:rsidR="00290E3F">
        <w:rPr>
          <w:rFonts w:ascii="Times New Roman" w:hAnsi="Times New Roman" w:cs="Times New Roman"/>
          <w:sz w:val="24"/>
          <w:szCs w:val="24"/>
        </w:rPr>
        <w:t xml:space="preserve">работни </w:t>
      </w:r>
      <w:r w:rsidR="00F242D1">
        <w:rPr>
          <w:rFonts w:ascii="Times New Roman" w:hAnsi="Times New Roman" w:cs="Times New Roman"/>
          <w:sz w:val="24"/>
          <w:szCs w:val="24"/>
        </w:rPr>
        <w:t>дни</w:t>
      </w:r>
      <w:r w:rsidR="00F242D1" w:rsidRPr="007F5709">
        <w:rPr>
          <w:rFonts w:ascii="Times New Roman" w:eastAsia="Times New Roman" w:hAnsi="Times New Roman" w:cs="Times New Roman"/>
          <w:sz w:val="24"/>
          <w:szCs w:val="24"/>
          <w:lang w:eastAsia="bg-BG"/>
        </w:rPr>
        <w:t xml:space="preserve"> след </w:t>
      </w:r>
      <w:r w:rsidR="00F242D1">
        <w:rPr>
          <w:rFonts w:ascii="Times New Roman" w:eastAsia="Times New Roman" w:hAnsi="Times New Roman" w:cs="Times New Roman"/>
          <w:sz w:val="24"/>
          <w:szCs w:val="24"/>
          <w:lang w:eastAsia="bg-BG"/>
        </w:rPr>
        <w:t>получаването на</w:t>
      </w:r>
      <w:r w:rsidR="00F242D1" w:rsidRPr="007F5709">
        <w:rPr>
          <w:rFonts w:ascii="Times New Roman" w:eastAsia="Times New Roman" w:hAnsi="Times New Roman" w:cs="Times New Roman"/>
          <w:sz w:val="24"/>
          <w:szCs w:val="24"/>
          <w:lang w:eastAsia="bg-BG"/>
        </w:rPr>
        <w:t xml:space="preserve"> трансфер</w:t>
      </w:r>
      <w:r w:rsidR="00F242D1" w:rsidRPr="007F5709">
        <w:rPr>
          <w:rFonts w:ascii="Times New Roman" w:hAnsi="Times New Roman" w:cs="Times New Roman"/>
          <w:sz w:val="24"/>
          <w:szCs w:val="24"/>
        </w:rPr>
        <w:t xml:space="preserve"> от ПУДООС към община Лозница</w:t>
      </w:r>
      <w:r w:rsidR="00F242D1" w:rsidRPr="006B256D">
        <w:rPr>
          <w:rFonts w:ascii="Times New Roman" w:hAnsi="Times New Roman" w:cs="Times New Roman"/>
          <w:sz w:val="24"/>
          <w:szCs w:val="24"/>
        </w:rPr>
        <w:t xml:space="preserve"> </w:t>
      </w:r>
      <w:r w:rsidR="006B256D" w:rsidRPr="006B256D">
        <w:rPr>
          <w:rFonts w:ascii="Times New Roman" w:hAnsi="Times New Roman" w:cs="Times New Roman"/>
          <w:sz w:val="24"/>
          <w:szCs w:val="24"/>
        </w:rPr>
        <w:t>въз основа и след представяне на следните документи:</w:t>
      </w:r>
    </w:p>
    <w:p w:rsidR="00D20BEA" w:rsidRPr="00F57540" w:rsidRDefault="00C33215" w:rsidP="00540B0D">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fr-FR"/>
        </w:rPr>
        <w:t>1.</w:t>
      </w:r>
      <w:proofErr w:type="spellStart"/>
      <w:r w:rsidR="00D20BEA" w:rsidRPr="00F57540">
        <w:rPr>
          <w:rFonts w:ascii="Times New Roman" w:eastAsia="Times New Roman" w:hAnsi="Times New Roman" w:cs="Times New Roman"/>
          <w:sz w:val="24"/>
          <w:szCs w:val="24"/>
          <w:lang w:eastAsia="fr-FR"/>
        </w:rPr>
        <w:t>1</w:t>
      </w:r>
      <w:proofErr w:type="spellEnd"/>
      <w:r w:rsidR="00D20BEA" w:rsidRPr="00F57540">
        <w:rPr>
          <w:rFonts w:ascii="Times New Roman" w:eastAsia="Times New Roman" w:hAnsi="Times New Roman" w:cs="Times New Roman"/>
          <w:sz w:val="24"/>
          <w:szCs w:val="24"/>
        </w:rPr>
        <w:t xml:space="preserve">. Подробна количествено-стойностна сметка. На изпълнителя се заплаща за съответното количество извършена от него работа съгласно посочената от него в количествената-стойностна сметка единична цена за всяка позиция с цел удостоверяване начина на образуване на стойността на разходите; </w:t>
      </w:r>
    </w:p>
    <w:p w:rsidR="00D20BEA" w:rsidRPr="00F57540" w:rsidRDefault="00C33215" w:rsidP="00540B0D">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F57540" w:rsidRPr="00F57540">
        <w:rPr>
          <w:rFonts w:ascii="Times New Roman" w:eastAsia="Times New Roman" w:hAnsi="Times New Roman" w:cs="Times New Roman"/>
          <w:sz w:val="24"/>
          <w:szCs w:val="24"/>
        </w:rPr>
        <w:t>2. П</w:t>
      </w:r>
      <w:r w:rsidR="00F338F3">
        <w:rPr>
          <w:rFonts w:ascii="Times New Roman" w:hAnsi="Times New Roman" w:cs="Times New Roman"/>
          <w:bCs/>
          <w:sz w:val="24"/>
          <w:szCs w:val="24"/>
        </w:rPr>
        <w:t>ротокол</w:t>
      </w:r>
      <w:r w:rsidR="00F57540" w:rsidRPr="00F57540">
        <w:rPr>
          <w:rFonts w:ascii="Times New Roman" w:hAnsi="Times New Roman" w:cs="Times New Roman"/>
          <w:bCs/>
          <w:sz w:val="24"/>
          <w:szCs w:val="24"/>
        </w:rPr>
        <w:t xml:space="preserve"> за действително извършени и подлежащи на заплащане видове СМР</w:t>
      </w:r>
      <w:r w:rsidR="00F57540" w:rsidRPr="00F57540">
        <w:rPr>
          <w:rFonts w:ascii="Times New Roman" w:eastAsia="Times New Roman" w:hAnsi="Times New Roman" w:cs="Times New Roman"/>
          <w:sz w:val="24"/>
          <w:szCs w:val="24"/>
          <w:lang w:eastAsia="bg-BG" w:bidi="bn-BD"/>
        </w:rPr>
        <w:t>,</w:t>
      </w:r>
      <w:r w:rsidR="00E41A3B">
        <w:rPr>
          <w:rFonts w:ascii="Times New Roman" w:eastAsia="Times New Roman" w:hAnsi="Times New Roman" w:cs="Times New Roman"/>
          <w:sz w:val="24"/>
          <w:szCs w:val="24"/>
          <w:lang w:eastAsia="bg-BG" w:bidi="bn-BD"/>
        </w:rPr>
        <w:t xml:space="preserve"> </w:t>
      </w:r>
      <w:r w:rsidR="00F57540" w:rsidRPr="006B256D">
        <w:rPr>
          <w:rFonts w:ascii="Times New Roman" w:hAnsi="Times New Roman" w:cs="Times New Roman"/>
          <w:sz w:val="24"/>
          <w:szCs w:val="24"/>
        </w:rPr>
        <w:t>съставен от ИЗПЪЛНИТЕЛЯ и подп</w:t>
      </w:r>
      <w:r w:rsidR="002366AB">
        <w:rPr>
          <w:rFonts w:ascii="Times New Roman" w:hAnsi="Times New Roman" w:cs="Times New Roman"/>
          <w:sz w:val="24"/>
          <w:szCs w:val="24"/>
        </w:rPr>
        <w:t xml:space="preserve">исан от ВЪЗЛОЖИТЕЛ, ИЗПЪЛНИТЕЛ, </w:t>
      </w:r>
      <w:r w:rsidR="00F57540" w:rsidRPr="006B256D">
        <w:rPr>
          <w:rFonts w:ascii="Times New Roman" w:hAnsi="Times New Roman" w:cs="Times New Roman"/>
          <w:sz w:val="24"/>
          <w:szCs w:val="24"/>
        </w:rPr>
        <w:t xml:space="preserve"> Консултант - строителен надзор на обекта</w:t>
      </w:r>
      <w:r w:rsidR="002366AB">
        <w:rPr>
          <w:rFonts w:ascii="Times New Roman" w:hAnsi="Times New Roman" w:cs="Times New Roman"/>
          <w:sz w:val="24"/>
          <w:szCs w:val="24"/>
        </w:rPr>
        <w:t xml:space="preserve"> и Проектант, осъществяващ авторски надзор</w:t>
      </w:r>
      <w:r w:rsidR="0018074A">
        <w:rPr>
          <w:rFonts w:ascii="Times New Roman" w:hAnsi="Times New Roman" w:cs="Times New Roman"/>
          <w:sz w:val="24"/>
          <w:szCs w:val="24"/>
        </w:rPr>
        <w:t xml:space="preserve">, одобрен </w:t>
      </w:r>
      <w:r w:rsidR="00290E3F">
        <w:rPr>
          <w:rFonts w:ascii="Times New Roman" w:hAnsi="Times New Roman" w:cs="Times New Roman"/>
          <w:sz w:val="24"/>
          <w:szCs w:val="24"/>
        </w:rPr>
        <w:t>от директора на РИОСВ Русе</w:t>
      </w:r>
      <w:r w:rsidR="00F57540" w:rsidRPr="006B256D">
        <w:rPr>
          <w:rFonts w:ascii="Times New Roman" w:hAnsi="Times New Roman" w:cs="Times New Roman"/>
          <w:sz w:val="24"/>
          <w:szCs w:val="24"/>
        </w:rPr>
        <w:t>. Представя се на хартиен и електронен носител (MS Office Excel или еквивалент)</w:t>
      </w:r>
      <w:r w:rsidR="00E41A3B">
        <w:rPr>
          <w:rFonts w:ascii="Times New Roman" w:hAnsi="Times New Roman" w:cs="Times New Roman"/>
          <w:sz w:val="24"/>
          <w:szCs w:val="24"/>
        </w:rPr>
        <w:t>.</w:t>
      </w:r>
    </w:p>
    <w:p w:rsidR="00D20BEA" w:rsidRPr="00F57540" w:rsidRDefault="00C33215" w:rsidP="00540B0D">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1.</w:t>
      </w:r>
      <w:r w:rsidR="00D20BEA" w:rsidRPr="00F57540">
        <w:rPr>
          <w:rFonts w:ascii="Times New Roman" w:eastAsia="Times New Roman" w:hAnsi="Times New Roman" w:cs="Times New Roman"/>
          <w:sz w:val="24"/>
          <w:szCs w:val="24"/>
        </w:rPr>
        <w:t>3. Актове и протоколи по Наредба № 3 от 31.07.2003 г. на Министъра на регионалното развитие и благоустройството</w:t>
      </w:r>
      <w:r w:rsidR="00D20BEA" w:rsidRPr="00F57540">
        <w:rPr>
          <w:rFonts w:ascii="Times New Roman" w:eastAsia="Times New Roman" w:hAnsi="Times New Roman" w:cs="Times New Roman"/>
          <w:sz w:val="24"/>
          <w:szCs w:val="24"/>
          <w:lang w:eastAsia="bg-BG"/>
        </w:rPr>
        <w:t xml:space="preserve"> за съставяне на актове и протоколи по време на строителството;</w:t>
      </w:r>
    </w:p>
    <w:p w:rsidR="00D20BEA" w:rsidRPr="00F57540" w:rsidRDefault="00C33215" w:rsidP="00540B0D">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1.</w:t>
      </w:r>
      <w:r w:rsidR="00D20BEA" w:rsidRPr="00F57540">
        <w:rPr>
          <w:rFonts w:ascii="Times New Roman" w:eastAsia="Times New Roman" w:hAnsi="Times New Roman" w:cs="Times New Roman"/>
          <w:sz w:val="24"/>
          <w:szCs w:val="24"/>
        </w:rPr>
        <w:t xml:space="preserve">4. </w:t>
      </w:r>
      <w:r w:rsidR="00D20BEA" w:rsidRPr="00F57540">
        <w:rPr>
          <w:rFonts w:ascii="Times New Roman" w:eastAsia="Times New Roman" w:hAnsi="Times New Roman" w:cs="Times New Roman"/>
          <w:sz w:val="24"/>
          <w:szCs w:val="24"/>
          <w:lang w:eastAsia="bg-BG"/>
        </w:rPr>
        <w:t xml:space="preserve">Сертификати и декларации за съответствие на вложените материали, одобрени с протокол от строителния надзор, авторския надзор и </w:t>
      </w:r>
      <w:r w:rsidR="00E41A3B" w:rsidRPr="00F57540">
        <w:rPr>
          <w:rFonts w:ascii="Times New Roman" w:eastAsia="Times New Roman" w:hAnsi="Times New Roman" w:cs="Times New Roman"/>
          <w:sz w:val="24"/>
          <w:szCs w:val="24"/>
          <w:lang w:eastAsia="bg-BG"/>
        </w:rPr>
        <w:t>ВЪЗЛОЖИТЕЛЯ</w:t>
      </w:r>
      <w:r w:rsidR="00D20BEA" w:rsidRPr="00F57540">
        <w:rPr>
          <w:rFonts w:ascii="Times New Roman" w:eastAsia="Times New Roman" w:hAnsi="Times New Roman" w:cs="Times New Roman"/>
          <w:sz w:val="24"/>
          <w:szCs w:val="24"/>
          <w:lang w:eastAsia="bg-BG"/>
        </w:rPr>
        <w:t>;</w:t>
      </w:r>
    </w:p>
    <w:p w:rsidR="00F57540" w:rsidRPr="00F57540" w:rsidRDefault="00C33215" w:rsidP="00F57540">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lang w:eastAsia="bg-BG"/>
        </w:rPr>
        <w:t>1.</w:t>
      </w:r>
      <w:r w:rsidR="00E41A3B">
        <w:rPr>
          <w:rFonts w:ascii="Times New Roman" w:eastAsia="Times New Roman" w:hAnsi="Times New Roman" w:cs="Times New Roman"/>
          <w:sz w:val="24"/>
          <w:szCs w:val="24"/>
          <w:lang w:eastAsia="bg-BG"/>
        </w:rPr>
        <w:t>5</w:t>
      </w:r>
      <w:r w:rsidR="00D20BEA" w:rsidRPr="00F57540">
        <w:rPr>
          <w:rFonts w:ascii="Times New Roman" w:eastAsia="Times New Roman" w:hAnsi="Times New Roman" w:cs="Times New Roman"/>
          <w:sz w:val="24"/>
          <w:szCs w:val="24"/>
          <w:lang w:eastAsia="bg-BG"/>
        </w:rPr>
        <w:t>.</w:t>
      </w:r>
      <w:r w:rsidR="00D20BEA" w:rsidRPr="00F57540">
        <w:rPr>
          <w:rFonts w:ascii="Times New Roman" w:eastAsia="Times New Roman" w:hAnsi="Times New Roman" w:cs="Times New Roman"/>
          <w:sz w:val="24"/>
          <w:szCs w:val="24"/>
        </w:rPr>
        <w:t xml:space="preserve"> Оригинална данъчна фактура</w:t>
      </w:r>
      <w:r w:rsidR="00B32B8A">
        <w:rPr>
          <w:rFonts w:ascii="Times New Roman" w:eastAsia="Times New Roman" w:hAnsi="Times New Roman" w:cs="Times New Roman"/>
          <w:sz w:val="24"/>
          <w:szCs w:val="24"/>
        </w:rPr>
        <w:t xml:space="preserve"> </w:t>
      </w:r>
      <w:r w:rsidR="00F57540" w:rsidRPr="006B256D">
        <w:rPr>
          <w:rFonts w:ascii="Times New Roman" w:hAnsi="Times New Roman" w:cs="Times New Roman"/>
          <w:sz w:val="24"/>
          <w:szCs w:val="24"/>
        </w:rPr>
        <w:t>за одобрената сума по Протокола</w:t>
      </w:r>
      <w:r w:rsidR="00D20BEA" w:rsidRPr="00F57540">
        <w:rPr>
          <w:rFonts w:ascii="Times New Roman" w:eastAsia="Times New Roman" w:hAnsi="Times New Roman" w:cs="Times New Roman"/>
          <w:sz w:val="24"/>
          <w:szCs w:val="24"/>
        </w:rPr>
        <w:t xml:space="preserve">, която се издава от </w:t>
      </w:r>
      <w:r w:rsidR="00E41A3B" w:rsidRPr="00F57540">
        <w:rPr>
          <w:rFonts w:ascii="Times New Roman" w:eastAsia="Times New Roman" w:hAnsi="Times New Roman" w:cs="Times New Roman"/>
          <w:sz w:val="24"/>
          <w:szCs w:val="24"/>
        </w:rPr>
        <w:t>ИЗПЪЛНИТЕЛЯ</w:t>
      </w:r>
      <w:r w:rsidR="00D20BEA" w:rsidRPr="00F57540">
        <w:rPr>
          <w:rFonts w:ascii="Times New Roman" w:eastAsia="Times New Roman" w:hAnsi="Times New Roman" w:cs="Times New Roman"/>
          <w:sz w:val="24"/>
          <w:szCs w:val="24"/>
        </w:rPr>
        <w:t xml:space="preserve"> след приемане на извършени дейности от страна на </w:t>
      </w:r>
      <w:r w:rsidR="00E41A3B" w:rsidRPr="00F57540">
        <w:rPr>
          <w:rFonts w:ascii="Times New Roman" w:eastAsia="Times New Roman" w:hAnsi="Times New Roman" w:cs="Times New Roman"/>
          <w:sz w:val="24"/>
          <w:szCs w:val="24"/>
        </w:rPr>
        <w:t>ВЪЗЛОЖИТЕЛЯ</w:t>
      </w:r>
      <w:r w:rsidR="00F57540" w:rsidRPr="00F57540">
        <w:rPr>
          <w:rFonts w:ascii="Times New Roman" w:eastAsia="Times New Roman" w:hAnsi="Times New Roman" w:cs="Times New Roman"/>
          <w:b/>
          <w:sz w:val="24"/>
          <w:szCs w:val="24"/>
        </w:rPr>
        <w:t xml:space="preserve">. </w:t>
      </w:r>
    </w:p>
    <w:p w:rsidR="00B773A8" w:rsidRDefault="00C33215" w:rsidP="00420171">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hAnsi="Times New Roman" w:cs="Times New Roman"/>
          <w:sz w:val="24"/>
          <w:szCs w:val="24"/>
          <w:lang w:eastAsia="bg-BG"/>
        </w:rPr>
      </w:pPr>
      <w:r>
        <w:rPr>
          <w:rFonts w:ascii="Times New Roman" w:hAnsi="Times New Roman" w:cs="Times New Roman"/>
          <w:b/>
          <w:sz w:val="24"/>
          <w:szCs w:val="24"/>
          <w:lang w:eastAsia="bg-BG"/>
        </w:rPr>
        <w:t>2</w:t>
      </w:r>
      <w:r w:rsidR="00B773A8" w:rsidRPr="002018F7">
        <w:rPr>
          <w:rFonts w:ascii="Times New Roman" w:hAnsi="Times New Roman" w:cs="Times New Roman"/>
          <w:b/>
          <w:sz w:val="24"/>
          <w:szCs w:val="24"/>
          <w:lang w:eastAsia="bg-BG"/>
        </w:rPr>
        <w:t xml:space="preserve">. Окончателно плащане </w:t>
      </w:r>
      <w:r w:rsidR="00B773A8" w:rsidRPr="002018F7">
        <w:rPr>
          <w:rFonts w:ascii="Times New Roman" w:hAnsi="Times New Roman" w:cs="Times New Roman"/>
          <w:sz w:val="24"/>
          <w:szCs w:val="24"/>
          <w:lang w:eastAsia="bg-BG"/>
        </w:rPr>
        <w:t>в размер на останалата част от договорените и реално изпълнени дейности, кое</w:t>
      </w:r>
      <w:r w:rsidR="00607D42">
        <w:rPr>
          <w:rFonts w:ascii="Times New Roman" w:hAnsi="Times New Roman" w:cs="Times New Roman"/>
          <w:sz w:val="24"/>
          <w:szCs w:val="24"/>
          <w:lang w:eastAsia="bg-BG"/>
        </w:rPr>
        <w:t xml:space="preserve">то не може да бъде по–малко от </w:t>
      </w:r>
      <w:r w:rsidR="00420171">
        <w:rPr>
          <w:rFonts w:ascii="Times New Roman" w:hAnsi="Times New Roman" w:cs="Times New Roman"/>
          <w:b/>
          <w:sz w:val="24"/>
          <w:szCs w:val="24"/>
          <w:lang w:eastAsia="bg-BG"/>
        </w:rPr>
        <w:t>2</w:t>
      </w:r>
      <w:r w:rsidR="00607D42" w:rsidRPr="006B266F">
        <w:rPr>
          <w:rFonts w:ascii="Times New Roman" w:hAnsi="Times New Roman" w:cs="Times New Roman"/>
          <w:b/>
          <w:sz w:val="24"/>
          <w:szCs w:val="24"/>
          <w:lang w:eastAsia="bg-BG"/>
        </w:rPr>
        <w:t>0 (</w:t>
      </w:r>
      <w:r w:rsidR="00420171">
        <w:rPr>
          <w:rFonts w:ascii="Times New Roman" w:hAnsi="Times New Roman" w:cs="Times New Roman"/>
          <w:b/>
          <w:sz w:val="24"/>
          <w:szCs w:val="24"/>
          <w:lang w:eastAsia="bg-BG"/>
        </w:rPr>
        <w:t>двадесет</w:t>
      </w:r>
      <w:r w:rsidR="00B773A8" w:rsidRPr="006B266F">
        <w:rPr>
          <w:rFonts w:ascii="Times New Roman" w:hAnsi="Times New Roman" w:cs="Times New Roman"/>
          <w:b/>
          <w:sz w:val="24"/>
          <w:szCs w:val="24"/>
          <w:lang w:eastAsia="bg-BG"/>
        </w:rPr>
        <w:t>) на сто</w:t>
      </w:r>
      <w:r w:rsidR="006B266F">
        <w:rPr>
          <w:rFonts w:ascii="Times New Roman" w:hAnsi="Times New Roman" w:cs="Times New Roman"/>
          <w:sz w:val="24"/>
          <w:szCs w:val="24"/>
          <w:lang w:eastAsia="bg-BG"/>
        </w:rPr>
        <w:t xml:space="preserve"> </w:t>
      </w:r>
      <w:r w:rsidR="006B266F" w:rsidRPr="005118BA">
        <w:rPr>
          <w:rFonts w:ascii="Times New Roman" w:hAnsi="Times New Roman" w:cs="Times New Roman"/>
          <w:sz w:val="24"/>
          <w:szCs w:val="24"/>
          <w:lang w:eastAsia="ar-SA"/>
        </w:rPr>
        <w:t xml:space="preserve">от общата стойност на договора с </w:t>
      </w:r>
      <w:r w:rsidR="006B266F">
        <w:rPr>
          <w:rFonts w:ascii="Times New Roman" w:hAnsi="Times New Roman" w:cs="Times New Roman"/>
          <w:sz w:val="24"/>
          <w:szCs w:val="24"/>
          <w:lang w:eastAsia="ar-SA"/>
        </w:rPr>
        <w:t xml:space="preserve">вкл. </w:t>
      </w:r>
      <w:r w:rsidR="006B266F" w:rsidRPr="005118BA">
        <w:rPr>
          <w:rFonts w:ascii="Times New Roman" w:hAnsi="Times New Roman" w:cs="Times New Roman"/>
          <w:sz w:val="24"/>
          <w:szCs w:val="24"/>
          <w:lang w:eastAsia="ar-SA"/>
        </w:rPr>
        <w:t>ДДС</w:t>
      </w:r>
      <w:r w:rsidR="006B266F">
        <w:rPr>
          <w:rFonts w:ascii="Times New Roman" w:eastAsia="Batang" w:hAnsi="Times New Roman" w:cs="Times New Roman"/>
          <w:iCs/>
          <w:sz w:val="24"/>
          <w:szCs w:val="24"/>
          <w:lang w:val="en-US"/>
        </w:rPr>
        <w:t>.</w:t>
      </w:r>
      <w:r w:rsidR="006B266F">
        <w:rPr>
          <w:rFonts w:ascii="Times New Roman" w:hAnsi="Times New Roman" w:cs="Times New Roman"/>
          <w:sz w:val="24"/>
          <w:szCs w:val="24"/>
          <w:lang w:eastAsia="bg-BG"/>
        </w:rPr>
        <w:t xml:space="preserve"> </w:t>
      </w:r>
      <w:r w:rsidR="0023441F" w:rsidRPr="00420171">
        <w:rPr>
          <w:rFonts w:ascii="Times New Roman" w:hAnsi="Times New Roman" w:cs="Times New Roman"/>
          <w:sz w:val="24"/>
          <w:szCs w:val="24"/>
          <w:lang w:eastAsia="bg-BG"/>
        </w:rPr>
        <w:t xml:space="preserve">Извършва се </w:t>
      </w:r>
      <w:r w:rsidR="00B773A8" w:rsidRPr="00420171">
        <w:rPr>
          <w:rFonts w:ascii="Times New Roman" w:hAnsi="Times New Roman" w:cs="Times New Roman"/>
          <w:sz w:val="24"/>
          <w:szCs w:val="24"/>
          <w:lang w:eastAsia="bg-BG" w:bidi="bn-BD"/>
        </w:rPr>
        <w:t>след</w:t>
      </w:r>
      <w:r w:rsidR="00E41A3B" w:rsidRPr="00420171">
        <w:rPr>
          <w:rFonts w:ascii="Times New Roman" w:hAnsi="Times New Roman" w:cs="Times New Roman"/>
          <w:sz w:val="24"/>
          <w:szCs w:val="24"/>
          <w:lang w:eastAsia="bg-BG" w:bidi="bn-BD"/>
        </w:rPr>
        <w:t xml:space="preserve"> </w:t>
      </w:r>
      <w:r w:rsidR="00B773A8" w:rsidRPr="00420171">
        <w:rPr>
          <w:rFonts w:ascii="Times New Roman" w:hAnsi="Times New Roman" w:cs="Times New Roman"/>
          <w:bCs/>
          <w:sz w:val="24"/>
          <w:szCs w:val="24"/>
          <w:lang w:eastAsia="bg-BG"/>
        </w:rPr>
        <w:t xml:space="preserve">подписване на </w:t>
      </w:r>
      <w:r w:rsidR="00420171" w:rsidRPr="00420171">
        <w:rPr>
          <w:rFonts w:ascii="Times New Roman" w:hAnsi="Times New Roman" w:cs="Times New Roman"/>
          <w:sz w:val="24"/>
          <w:szCs w:val="24"/>
          <w:lang w:eastAsia="ar-SA"/>
        </w:rPr>
        <w:t>Протокол за установяване на годността за ползване на строежа</w:t>
      </w:r>
      <w:r w:rsidR="00B773A8" w:rsidRPr="00420171">
        <w:rPr>
          <w:rFonts w:ascii="Times New Roman" w:hAnsi="Times New Roman" w:cs="Times New Roman"/>
          <w:sz w:val="24"/>
          <w:szCs w:val="24"/>
          <w:lang w:eastAsia="ar-SA"/>
        </w:rPr>
        <w:t xml:space="preserve"> (част,</w:t>
      </w:r>
      <w:r w:rsidR="00420171" w:rsidRPr="00420171">
        <w:rPr>
          <w:rFonts w:ascii="Times New Roman" w:hAnsi="Times New Roman" w:cs="Times New Roman"/>
          <w:sz w:val="24"/>
          <w:szCs w:val="24"/>
          <w:lang w:eastAsia="ar-SA"/>
        </w:rPr>
        <w:t xml:space="preserve"> етап от него) – Приложение № 16</w:t>
      </w:r>
      <w:r w:rsidR="00B773A8" w:rsidRPr="00420171">
        <w:rPr>
          <w:rFonts w:ascii="Times New Roman" w:hAnsi="Times New Roman" w:cs="Times New Roman"/>
          <w:sz w:val="24"/>
          <w:szCs w:val="24"/>
          <w:lang w:eastAsia="ar-SA"/>
        </w:rPr>
        <w:t xml:space="preserve"> към чл.7, ал.3, т.1</w:t>
      </w:r>
      <w:r w:rsidR="00420171" w:rsidRPr="00420171">
        <w:rPr>
          <w:rFonts w:ascii="Times New Roman" w:hAnsi="Times New Roman" w:cs="Times New Roman"/>
          <w:sz w:val="24"/>
          <w:szCs w:val="24"/>
          <w:lang w:eastAsia="ar-SA"/>
        </w:rPr>
        <w:t>6</w:t>
      </w:r>
      <w:r w:rsidR="00B773A8" w:rsidRPr="00420171">
        <w:rPr>
          <w:rFonts w:ascii="Times New Roman" w:hAnsi="Times New Roman" w:cs="Times New Roman"/>
          <w:sz w:val="24"/>
          <w:szCs w:val="24"/>
          <w:lang w:eastAsia="ar-SA"/>
        </w:rPr>
        <w:t xml:space="preserve"> от Наредба №3/2003г. за съставяне на актове и протоколи по време на </w:t>
      </w:r>
      <w:r w:rsidR="00B773A8" w:rsidRPr="007F5709">
        <w:rPr>
          <w:rFonts w:ascii="Times New Roman" w:hAnsi="Times New Roman" w:cs="Times New Roman"/>
          <w:sz w:val="24"/>
          <w:szCs w:val="24"/>
          <w:lang w:eastAsia="ar-SA"/>
        </w:rPr>
        <w:t>строителството</w:t>
      </w:r>
      <w:r w:rsidR="00290E3F">
        <w:rPr>
          <w:rFonts w:ascii="Times New Roman" w:hAnsi="Times New Roman" w:cs="Times New Roman"/>
          <w:sz w:val="24"/>
          <w:szCs w:val="24"/>
          <w:lang w:eastAsia="ar-SA"/>
        </w:rPr>
        <w:t xml:space="preserve">, </w:t>
      </w:r>
      <w:r w:rsidR="00290E3F" w:rsidRPr="00420171">
        <w:rPr>
          <w:rFonts w:ascii="Times New Roman" w:hAnsi="Times New Roman" w:cs="Times New Roman"/>
          <w:sz w:val="24"/>
          <w:szCs w:val="24"/>
          <w:lang w:eastAsia="bg-BG"/>
        </w:rPr>
        <w:t xml:space="preserve">в срок до </w:t>
      </w:r>
      <w:r w:rsidR="00290E3F">
        <w:rPr>
          <w:rFonts w:ascii="Times New Roman" w:hAnsi="Times New Roman" w:cs="Times New Roman"/>
          <w:sz w:val="24"/>
          <w:szCs w:val="24"/>
        </w:rPr>
        <w:t>5 (пет) работни дни</w:t>
      </w:r>
      <w:r w:rsidR="00F12670">
        <w:rPr>
          <w:rFonts w:ascii="Times New Roman" w:hAnsi="Times New Roman" w:cs="Times New Roman"/>
          <w:sz w:val="24"/>
          <w:szCs w:val="24"/>
        </w:rPr>
        <w:t>,</w:t>
      </w:r>
      <w:r w:rsidR="00290E3F" w:rsidRPr="00420171">
        <w:rPr>
          <w:rFonts w:ascii="Times New Roman" w:hAnsi="Times New Roman" w:cs="Times New Roman"/>
          <w:sz w:val="24"/>
          <w:szCs w:val="24"/>
          <w:lang w:eastAsia="bg-BG" w:bidi="bn-BD"/>
        </w:rPr>
        <w:t xml:space="preserve"> </w:t>
      </w:r>
      <w:r w:rsidR="007F5709" w:rsidRPr="007F5709">
        <w:rPr>
          <w:rFonts w:ascii="Times New Roman" w:eastAsia="Times New Roman" w:hAnsi="Times New Roman" w:cs="Times New Roman"/>
          <w:sz w:val="24"/>
          <w:szCs w:val="24"/>
          <w:lang w:eastAsia="bg-BG"/>
        </w:rPr>
        <w:t>след получаването на окончателен трансфер</w:t>
      </w:r>
      <w:r w:rsidR="007F5709" w:rsidRPr="007F5709">
        <w:rPr>
          <w:rFonts w:ascii="Times New Roman" w:hAnsi="Times New Roman" w:cs="Times New Roman"/>
          <w:sz w:val="24"/>
          <w:szCs w:val="24"/>
        </w:rPr>
        <w:t xml:space="preserve"> от ПУДООС към община Лозница, </w:t>
      </w:r>
      <w:r w:rsidR="00B773A8" w:rsidRPr="007F5709">
        <w:rPr>
          <w:rFonts w:ascii="Times New Roman" w:hAnsi="Times New Roman" w:cs="Times New Roman"/>
          <w:sz w:val="24"/>
          <w:szCs w:val="24"/>
        </w:rPr>
        <w:t xml:space="preserve">въз основа и след представяне </w:t>
      </w:r>
      <w:r w:rsidR="00B773A8" w:rsidRPr="007F5709">
        <w:rPr>
          <w:rFonts w:ascii="Times New Roman" w:hAnsi="Times New Roman" w:cs="Times New Roman"/>
          <w:sz w:val="24"/>
          <w:szCs w:val="24"/>
          <w:lang w:eastAsia="bg-BG"/>
        </w:rPr>
        <w:t>от изпълнителя на възложителя на следните документи:</w:t>
      </w:r>
      <w:r w:rsidR="00B773A8" w:rsidRPr="002018F7">
        <w:rPr>
          <w:rFonts w:ascii="Times New Roman" w:hAnsi="Times New Roman" w:cs="Times New Roman"/>
          <w:sz w:val="24"/>
          <w:szCs w:val="24"/>
          <w:lang w:eastAsia="bg-BG"/>
        </w:rPr>
        <w:t xml:space="preserve"> </w:t>
      </w:r>
    </w:p>
    <w:p w:rsidR="00075FA5" w:rsidRPr="002018F7" w:rsidRDefault="00C33215" w:rsidP="00075FA5">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fr-FR"/>
        </w:rPr>
        <w:t>2.</w:t>
      </w:r>
      <w:r w:rsidR="00075FA5" w:rsidRPr="002018F7">
        <w:rPr>
          <w:rFonts w:ascii="Times New Roman" w:eastAsia="Times New Roman" w:hAnsi="Times New Roman" w:cs="Times New Roman"/>
          <w:sz w:val="24"/>
          <w:szCs w:val="24"/>
          <w:lang w:eastAsia="fr-FR"/>
        </w:rPr>
        <w:t>1</w:t>
      </w:r>
      <w:r w:rsidR="00075FA5" w:rsidRPr="002018F7">
        <w:rPr>
          <w:rFonts w:ascii="Times New Roman" w:eastAsia="Times New Roman" w:hAnsi="Times New Roman" w:cs="Times New Roman"/>
          <w:sz w:val="24"/>
          <w:szCs w:val="24"/>
        </w:rPr>
        <w:t xml:space="preserve">. Подробна количествено-стойностна сметка; </w:t>
      </w:r>
    </w:p>
    <w:p w:rsidR="00075FA5" w:rsidRPr="002018F7" w:rsidRDefault="00C33215" w:rsidP="00075FA5">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roofErr w:type="spellStart"/>
      <w:r w:rsidR="00F338F3">
        <w:rPr>
          <w:rFonts w:ascii="Times New Roman" w:eastAsia="Times New Roman" w:hAnsi="Times New Roman" w:cs="Times New Roman"/>
          <w:sz w:val="24"/>
          <w:szCs w:val="24"/>
        </w:rPr>
        <w:t>2</w:t>
      </w:r>
      <w:proofErr w:type="spellEnd"/>
      <w:r w:rsidR="00F338F3">
        <w:rPr>
          <w:rFonts w:ascii="Times New Roman" w:eastAsia="Times New Roman" w:hAnsi="Times New Roman" w:cs="Times New Roman"/>
          <w:sz w:val="24"/>
          <w:szCs w:val="24"/>
        </w:rPr>
        <w:t xml:space="preserve">. </w:t>
      </w:r>
      <w:r w:rsidR="00F338F3" w:rsidRPr="00F57540">
        <w:rPr>
          <w:rFonts w:ascii="Times New Roman" w:eastAsia="Times New Roman" w:hAnsi="Times New Roman" w:cs="Times New Roman"/>
          <w:sz w:val="24"/>
          <w:szCs w:val="24"/>
        </w:rPr>
        <w:t>П</w:t>
      </w:r>
      <w:r w:rsidR="00F338F3">
        <w:rPr>
          <w:rFonts w:ascii="Times New Roman" w:hAnsi="Times New Roman" w:cs="Times New Roman"/>
          <w:bCs/>
          <w:sz w:val="24"/>
          <w:szCs w:val="24"/>
        </w:rPr>
        <w:t>ротокол</w:t>
      </w:r>
      <w:r w:rsidR="00F338F3" w:rsidRPr="00F57540">
        <w:rPr>
          <w:rFonts w:ascii="Times New Roman" w:hAnsi="Times New Roman" w:cs="Times New Roman"/>
          <w:bCs/>
          <w:sz w:val="24"/>
          <w:szCs w:val="24"/>
        </w:rPr>
        <w:t xml:space="preserve"> за действително извършени и подлежащи на заплащане видове СМР</w:t>
      </w:r>
      <w:r w:rsidR="00F338F3" w:rsidRPr="00F57540">
        <w:rPr>
          <w:rFonts w:ascii="Times New Roman" w:eastAsia="Times New Roman" w:hAnsi="Times New Roman" w:cs="Times New Roman"/>
          <w:sz w:val="24"/>
          <w:szCs w:val="24"/>
          <w:lang w:eastAsia="bg-BG" w:bidi="bn-BD"/>
        </w:rPr>
        <w:t>,</w:t>
      </w:r>
      <w:r w:rsidR="00F338F3">
        <w:rPr>
          <w:rFonts w:ascii="Times New Roman" w:eastAsia="Times New Roman" w:hAnsi="Times New Roman" w:cs="Times New Roman"/>
          <w:sz w:val="24"/>
          <w:szCs w:val="24"/>
          <w:lang w:eastAsia="bg-BG" w:bidi="bn-BD"/>
        </w:rPr>
        <w:t xml:space="preserve"> </w:t>
      </w:r>
      <w:r w:rsidR="00F338F3" w:rsidRPr="006B256D">
        <w:rPr>
          <w:rFonts w:ascii="Times New Roman" w:hAnsi="Times New Roman" w:cs="Times New Roman"/>
          <w:sz w:val="24"/>
          <w:szCs w:val="24"/>
        </w:rPr>
        <w:t>съставен от ИЗПЪЛНИТЕЛЯ и подп</w:t>
      </w:r>
      <w:r w:rsidR="00F338F3">
        <w:rPr>
          <w:rFonts w:ascii="Times New Roman" w:hAnsi="Times New Roman" w:cs="Times New Roman"/>
          <w:sz w:val="24"/>
          <w:szCs w:val="24"/>
        </w:rPr>
        <w:t xml:space="preserve">исан от ВЪЗЛОЖИТЕЛ, ИЗПЪЛНИТЕЛ, </w:t>
      </w:r>
      <w:r w:rsidR="00F338F3" w:rsidRPr="006B256D">
        <w:rPr>
          <w:rFonts w:ascii="Times New Roman" w:hAnsi="Times New Roman" w:cs="Times New Roman"/>
          <w:sz w:val="24"/>
          <w:szCs w:val="24"/>
        </w:rPr>
        <w:t xml:space="preserve"> Консултант - строителен надзор на обекта</w:t>
      </w:r>
      <w:r w:rsidR="00F338F3">
        <w:rPr>
          <w:rFonts w:ascii="Times New Roman" w:hAnsi="Times New Roman" w:cs="Times New Roman"/>
          <w:sz w:val="24"/>
          <w:szCs w:val="24"/>
        </w:rPr>
        <w:t xml:space="preserve"> и Проектант, осъществяващ авторски надзор</w:t>
      </w:r>
      <w:r w:rsidR="00F12670">
        <w:rPr>
          <w:rFonts w:ascii="Times New Roman" w:hAnsi="Times New Roman" w:cs="Times New Roman"/>
          <w:sz w:val="24"/>
          <w:szCs w:val="24"/>
        </w:rPr>
        <w:t>,</w:t>
      </w:r>
      <w:r w:rsidR="00F12670" w:rsidRPr="00F12670">
        <w:rPr>
          <w:rFonts w:ascii="Times New Roman" w:hAnsi="Times New Roman" w:cs="Times New Roman"/>
          <w:sz w:val="24"/>
          <w:szCs w:val="24"/>
        </w:rPr>
        <w:t xml:space="preserve"> </w:t>
      </w:r>
      <w:r w:rsidR="00FB7F25">
        <w:rPr>
          <w:rFonts w:ascii="Times New Roman" w:hAnsi="Times New Roman" w:cs="Times New Roman"/>
          <w:sz w:val="24"/>
          <w:szCs w:val="24"/>
        </w:rPr>
        <w:t>одобрен</w:t>
      </w:r>
      <w:r w:rsidR="00F12670">
        <w:rPr>
          <w:rFonts w:ascii="Times New Roman" w:hAnsi="Times New Roman" w:cs="Times New Roman"/>
          <w:sz w:val="24"/>
          <w:szCs w:val="24"/>
        </w:rPr>
        <w:t xml:space="preserve"> от директора на РИОСВ Русе</w:t>
      </w:r>
      <w:r w:rsidR="00F338F3" w:rsidRPr="006B256D">
        <w:rPr>
          <w:rFonts w:ascii="Times New Roman" w:hAnsi="Times New Roman" w:cs="Times New Roman"/>
          <w:sz w:val="24"/>
          <w:szCs w:val="24"/>
        </w:rPr>
        <w:t>.</w:t>
      </w:r>
      <w:r w:rsidR="00075FA5" w:rsidRPr="006B256D">
        <w:rPr>
          <w:rFonts w:ascii="Times New Roman" w:hAnsi="Times New Roman" w:cs="Times New Roman"/>
          <w:sz w:val="24"/>
          <w:szCs w:val="24"/>
        </w:rPr>
        <w:t xml:space="preserve"> Представя се на хартиен и електронен носител (MS Office Excel или еквивалент)</w:t>
      </w:r>
    </w:p>
    <w:p w:rsidR="00075FA5" w:rsidRPr="002018F7" w:rsidRDefault="00C33215" w:rsidP="00075FA5">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2.</w:t>
      </w:r>
      <w:r w:rsidR="00075FA5" w:rsidRPr="002018F7">
        <w:rPr>
          <w:rFonts w:ascii="Times New Roman" w:eastAsia="Times New Roman" w:hAnsi="Times New Roman" w:cs="Times New Roman"/>
          <w:sz w:val="24"/>
          <w:szCs w:val="24"/>
        </w:rPr>
        <w:t>3. Актове и протоколи по Наредба № 3 от 31.07.2003 г. на Министъра на регионалното развитие и благоустройството</w:t>
      </w:r>
      <w:r w:rsidR="00075FA5" w:rsidRPr="002018F7">
        <w:rPr>
          <w:rFonts w:ascii="Times New Roman" w:eastAsia="Times New Roman" w:hAnsi="Times New Roman" w:cs="Times New Roman"/>
          <w:sz w:val="24"/>
          <w:szCs w:val="24"/>
          <w:lang w:eastAsia="bg-BG"/>
        </w:rPr>
        <w:t xml:space="preserve"> за съставяне на актове и протоколи по време на строителството;</w:t>
      </w:r>
    </w:p>
    <w:p w:rsidR="00075FA5" w:rsidRDefault="00C33215" w:rsidP="00075FA5">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2.</w:t>
      </w:r>
      <w:r w:rsidR="00075FA5" w:rsidRPr="002018F7">
        <w:rPr>
          <w:rFonts w:ascii="Times New Roman" w:eastAsia="Times New Roman" w:hAnsi="Times New Roman" w:cs="Times New Roman"/>
          <w:sz w:val="24"/>
          <w:szCs w:val="24"/>
        </w:rPr>
        <w:t xml:space="preserve">4. </w:t>
      </w:r>
      <w:r w:rsidR="00075FA5" w:rsidRPr="002018F7">
        <w:rPr>
          <w:rFonts w:ascii="Times New Roman" w:eastAsia="Times New Roman" w:hAnsi="Times New Roman" w:cs="Times New Roman"/>
          <w:sz w:val="24"/>
          <w:szCs w:val="24"/>
          <w:lang w:eastAsia="bg-BG"/>
        </w:rPr>
        <w:t xml:space="preserve">Сертификати и декларации за съответствие на вложените материали, одобрени с протокол от строителния надзор, авторския надзор и Възложителя; </w:t>
      </w:r>
    </w:p>
    <w:p w:rsidR="00A8730C" w:rsidRPr="002018F7" w:rsidRDefault="00C33215" w:rsidP="00075FA5">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sidR="00A8730C">
        <w:rPr>
          <w:rFonts w:ascii="Times New Roman" w:eastAsia="Times New Roman" w:hAnsi="Times New Roman" w:cs="Times New Roman"/>
          <w:sz w:val="24"/>
          <w:szCs w:val="24"/>
          <w:lang w:eastAsia="bg-BG"/>
        </w:rPr>
        <w:t xml:space="preserve">5. </w:t>
      </w:r>
      <w:r w:rsidR="00A8730C" w:rsidRPr="00A8730C">
        <w:rPr>
          <w:rFonts w:ascii="Times New Roman" w:eastAsia="Times New Roman" w:hAnsi="Times New Roman" w:cs="Times New Roman"/>
          <w:sz w:val="24"/>
          <w:szCs w:val="24"/>
          <w:lang w:eastAsia="bg-BG"/>
        </w:rPr>
        <w:t>Екзекутивна документация;</w:t>
      </w:r>
    </w:p>
    <w:p w:rsidR="00973D3C" w:rsidRPr="002018F7" w:rsidRDefault="00C33215" w:rsidP="006B256D">
      <w:pPr>
        <w:spacing w:after="0"/>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bg-BG"/>
        </w:rPr>
        <w:t>2.</w:t>
      </w:r>
      <w:r w:rsidR="00A8730C">
        <w:rPr>
          <w:rFonts w:ascii="Times New Roman" w:eastAsia="Times New Roman" w:hAnsi="Times New Roman" w:cs="Times New Roman"/>
          <w:sz w:val="24"/>
          <w:szCs w:val="24"/>
          <w:lang w:eastAsia="bg-BG"/>
        </w:rPr>
        <w:t>6</w:t>
      </w:r>
      <w:r w:rsidR="00075FA5" w:rsidRPr="002018F7">
        <w:rPr>
          <w:rFonts w:ascii="Times New Roman" w:eastAsia="Times New Roman" w:hAnsi="Times New Roman" w:cs="Times New Roman"/>
          <w:sz w:val="24"/>
          <w:szCs w:val="24"/>
          <w:lang w:eastAsia="bg-BG"/>
        </w:rPr>
        <w:t xml:space="preserve">. Оригинална данъчна фактура за </w:t>
      </w:r>
      <w:r w:rsidR="00075FA5" w:rsidRPr="002018F7">
        <w:rPr>
          <w:rFonts w:ascii="Times New Roman" w:hAnsi="Times New Roman" w:cs="Times New Roman"/>
          <w:sz w:val="24"/>
          <w:szCs w:val="24"/>
        </w:rPr>
        <w:t>окончателната стойност на дължимата сума.</w:t>
      </w:r>
    </w:p>
    <w:p w:rsidR="005B630B" w:rsidRDefault="005B630B" w:rsidP="005B630B">
      <w:pPr>
        <w:autoSpaceDE w:val="0"/>
        <w:autoSpaceDN w:val="0"/>
        <w:adjustRightInd w:val="0"/>
        <w:spacing w:after="0"/>
        <w:jc w:val="both"/>
        <w:rPr>
          <w:rFonts w:ascii="Times New Roman" w:hAnsi="Times New Roman" w:cs="Times New Roman"/>
          <w:b/>
          <w:sz w:val="24"/>
          <w:szCs w:val="24"/>
        </w:rPr>
      </w:pPr>
      <w:r w:rsidRPr="005B630B">
        <w:rPr>
          <w:rFonts w:ascii="Times New Roman" w:hAnsi="Times New Roman" w:cs="Times New Roman"/>
          <w:b/>
          <w:sz w:val="24"/>
          <w:szCs w:val="24"/>
        </w:rPr>
        <w:t>(2)</w:t>
      </w:r>
      <w:r>
        <w:rPr>
          <w:rFonts w:ascii="Times New Roman" w:hAnsi="Times New Roman" w:cs="Times New Roman"/>
          <w:sz w:val="24"/>
          <w:szCs w:val="24"/>
        </w:rPr>
        <w:t xml:space="preserve"> Размерът на окончателното плащане се изчислява като разлика от стойността на действително извършените и актувани СМР и междинно разплатените суми.</w:t>
      </w:r>
    </w:p>
    <w:p w:rsidR="00973D3C" w:rsidRDefault="005B630B" w:rsidP="005B630B">
      <w:pPr>
        <w:spacing w:after="0"/>
        <w:jc w:val="both"/>
        <w:rPr>
          <w:rFonts w:ascii="Times New Roman" w:hAnsi="Times New Roman" w:cs="Times New Roman"/>
          <w:sz w:val="24"/>
          <w:szCs w:val="24"/>
        </w:rPr>
      </w:pPr>
      <w:r>
        <w:rPr>
          <w:rFonts w:ascii="Times New Roman" w:hAnsi="Times New Roman" w:cs="Times New Roman"/>
          <w:b/>
          <w:sz w:val="24"/>
          <w:szCs w:val="24"/>
        </w:rPr>
        <w:t>(3</w:t>
      </w:r>
      <w:r w:rsidR="002018F7" w:rsidRPr="002018F7">
        <w:rPr>
          <w:rFonts w:ascii="Times New Roman" w:hAnsi="Times New Roman" w:cs="Times New Roman"/>
          <w:b/>
          <w:sz w:val="24"/>
          <w:szCs w:val="24"/>
        </w:rPr>
        <w:t>)</w:t>
      </w:r>
      <w:r w:rsidR="00B32B8A">
        <w:rPr>
          <w:rFonts w:ascii="Times New Roman" w:hAnsi="Times New Roman" w:cs="Times New Roman"/>
          <w:b/>
          <w:sz w:val="24"/>
          <w:szCs w:val="24"/>
        </w:rPr>
        <w:t xml:space="preserve"> </w:t>
      </w:r>
      <w:r w:rsidR="00B773A8" w:rsidRPr="002018F7">
        <w:rPr>
          <w:rFonts w:ascii="Times New Roman" w:hAnsi="Times New Roman" w:cs="Times New Roman"/>
          <w:sz w:val="24"/>
          <w:szCs w:val="24"/>
        </w:rPr>
        <w:t>От окончателното плащане се приспадат всички суми за неизвършени СМР и начислени не</w:t>
      </w:r>
      <w:r w:rsidR="00000959">
        <w:rPr>
          <w:rFonts w:ascii="Times New Roman" w:hAnsi="Times New Roman" w:cs="Times New Roman"/>
          <w:sz w:val="24"/>
          <w:szCs w:val="24"/>
        </w:rPr>
        <w:t xml:space="preserve">устойки, в случай че има </w:t>
      </w:r>
      <w:r w:rsidR="00000959" w:rsidRPr="00000959">
        <w:rPr>
          <w:rFonts w:ascii="Times New Roman" w:hAnsi="Times New Roman" w:cs="Times New Roman"/>
          <w:sz w:val="24"/>
          <w:szCs w:val="24"/>
        </w:rPr>
        <w:t>такива</w:t>
      </w:r>
      <w:r w:rsidR="00B773A8" w:rsidRPr="00000959">
        <w:rPr>
          <w:rFonts w:ascii="Times New Roman" w:hAnsi="Times New Roman" w:cs="Times New Roman"/>
          <w:sz w:val="24"/>
          <w:szCs w:val="24"/>
        </w:rPr>
        <w:t>.</w:t>
      </w:r>
    </w:p>
    <w:p w:rsidR="00EF5AF4" w:rsidRPr="00540B0D" w:rsidRDefault="00EF5AF4" w:rsidP="00540B0D">
      <w:pPr>
        <w:pStyle w:val="Default"/>
        <w:spacing w:line="276" w:lineRule="auto"/>
        <w:jc w:val="both"/>
        <w:rPr>
          <w:color w:val="auto"/>
        </w:rPr>
      </w:pPr>
      <w:r w:rsidRPr="00540B0D">
        <w:rPr>
          <w:b/>
          <w:bCs/>
          <w:color w:val="auto"/>
        </w:rPr>
        <w:t>(</w:t>
      </w:r>
      <w:r w:rsidR="005B630B">
        <w:rPr>
          <w:b/>
          <w:bCs/>
          <w:color w:val="auto"/>
        </w:rPr>
        <w:t>4</w:t>
      </w:r>
      <w:r w:rsidRPr="00540B0D">
        <w:rPr>
          <w:b/>
          <w:bCs/>
          <w:color w:val="auto"/>
        </w:rPr>
        <w:t xml:space="preserve">) </w:t>
      </w:r>
      <w:r w:rsidRPr="00540B0D">
        <w:rPr>
          <w:color w:val="auto"/>
        </w:rPr>
        <w:t xml:space="preserve">Сроковете за плащане се спират, когато ИЗПЪЛНИТЕЛЯТ бъде уведомен, че фактурата му не може да бъде платена, тъй като сумата не е дължима поради липсващи и/или некоректни </w:t>
      </w:r>
      <w:proofErr w:type="spellStart"/>
      <w:r w:rsidRPr="00540B0D">
        <w:rPr>
          <w:color w:val="auto"/>
        </w:rPr>
        <w:t>придружителни</w:t>
      </w:r>
      <w:proofErr w:type="spellEnd"/>
      <w:r w:rsidRPr="00540B0D">
        <w:rPr>
          <w:color w:val="auto"/>
        </w:rPr>
        <w:t xml:space="preserve"> документи или наличие на доказателства, че разходът не е правомерен. ИЗПЪЛНИТЕЛЯТ трябва да даде разяснения, да направи изменения или представи допълнителна информация, след като бъде уведомен за това. Периодът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 </w:t>
      </w:r>
    </w:p>
    <w:p w:rsidR="00EF5AF4" w:rsidRPr="00540B0D" w:rsidRDefault="005B630B" w:rsidP="00540B0D">
      <w:pPr>
        <w:pStyle w:val="Default"/>
        <w:spacing w:line="276" w:lineRule="auto"/>
        <w:jc w:val="both"/>
        <w:rPr>
          <w:color w:val="auto"/>
        </w:rPr>
      </w:pPr>
      <w:r>
        <w:rPr>
          <w:b/>
          <w:bCs/>
          <w:color w:val="auto"/>
        </w:rPr>
        <w:t>(5</w:t>
      </w:r>
      <w:r w:rsidR="00EF5AF4" w:rsidRPr="00540B0D">
        <w:rPr>
          <w:b/>
          <w:bCs/>
          <w:color w:val="auto"/>
        </w:rPr>
        <w:t xml:space="preserve">) </w:t>
      </w:r>
      <w:r w:rsidR="00EF5AF4" w:rsidRPr="00540B0D">
        <w:rPr>
          <w:color w:val="auto"/>
        </w:rPr>
        <w:t xml:space="preserve">Плащанията по настоящия договор се осъществяват в лева, чрез банков превод от ВЪЗЛОЖИТЕЛЯ по посочената от ИЗПЪЛНИТЕЛЯ банкова сметка, както следва: </w:t>
      </w:r>
    </w:p>
    <w:p w:rsidR="00EF5AF4" w:rsidRPr="00540B0D" w:rsidRDefault="00EF5AF4" w:rsidP="00540B0D">
      <w:pPr>
        <w:pStyle w:val="Default"/>
        <w:spacing w:line="276" w:lineRule="auto"/>
        <w:jc w:val="both"/>
        <w:rPr>
          <w:color w:val="auto"/>
        </w:rPr>
      </w:pPr>
      <w:r w:rsidRPr="00540B0D">
        <w:rPr>
          <w:color w:val="auto"/>
        </w:rPr>
        <w:t>IBAN ………………………………………..</w:t>
      </w:r>
      <w:r w:rsidR="00423175" w:rsidRPr="00540B0D">
        <w:rPr>
          <w:color w:val="auto"/>
        </w:rPr>
        <w:t xml:space="preserve">; </w:t>
      </w:r>
      <w:r w:rsidRPr="00540B0D">
        <w:rPr>
          <w:color w:val="auto"/>
        </w:rPr>
        <w:t>BIC …………………..</w:t>
      </w:r>
      <w:r w:rsidR="00423175" w:rsidRPr="00540B0D">
        <w:rPr>
          <w:color w:val="auto"/>
        </w:rPr>
        <w:t xml:space="preserve">; </w:t>
      </w:r>
      <w:r w:rsidRPr="00540B0D">
        <w:rPr>
          <w:color w:val="auto"/>
        </w:rPr>
        <w:t xml:space="preserve">Банка ……… </w:t>
      </w:r>
    </w:p>
    <w:p w:rsidR="00EF5AF4" w:rsidRDefault="000D5D34" w:rsidP="00540B0D">
      <w:pPr>
        <w:pStyle w:val="Default"/>
        <w:spacing w:line="276" w:lineRule="auto"/>
        <w:jc w:val="both"/>
        <w:rPr>
          <w:color w:val="auto"/>
        </w:rPr>
      </w:pPr>
      <w:r>
        <w:rPr>
          <w:b/>
          <w:bCs/>
          <w:color w:val="auto"/>
        </w:rPr>
        <w:t>(6</w:t>
      </w:r>
      <w:r w:rsidR="00EF5AF4" w:rsidRPr="00540B0D">
        <w:rPr>
          <w:b/>
          <w:bCs/>
          <w:color w:val="auto"/>
        </w:rPr>
        <w:t xml:space="preserve">) </w:t>
      </w:r>
      <w:r w:rsidR="00EF5AF4" w:rsidRPr="00540B0D">
        <w:rPr>
          <w:color w:val="auto"/>
        </w:rPr>
        <w:t>ИЗПЪЛНИТЕЛЯТ е длъжен да уведомява писмено ВЪЗЛОЖИТЕЛЯ за вс</w:t>
      </w:r>
      <w:r>
        <w:rPr>
          <w:color w:val="auto"/>
        </w:rPr>
        <w:t xml:space="preserve">ички </w:t>
      </w:r>
      <w:proofErr w:type="spellStart"/>
      <w:r>
        <w:rPr>
          <w:color w:val="auto"/>
        </w:rPr>
        <w:t>последващи</w:t>
      </w:r>
      <w:proofErr w:type="spellEnd"/>
      <w:r>
        <w:rPr>
          <w:color w:val="auto"/>
        </w:rPr>
        <w:t xml:space="preserve"> промени по ал. 5</w:t>
      </w:r>
      <w:r w:rsidR="00EF5AF4" w:rsidRPr="00540B0D">
        <w:rPr>
          <w:color w:val="auto"/>
        </w:rPr>
        <w:t xml:space="preserve"> в срок от 3 работни дни, считано от момента на промяната. В случай че, ИЗПЪЛНИТЕЛЯТ не уведоми ВЪЗЛОЖИТЕЛЯ в този срок, счита се, че плащанията са надлежно извършени. </w:t>
      </w:r>
    </w:p>
    <w:p w:rsidR="00E51F18" w:rsidRPr="00BE7158" w:rsidRDefault="000D5D34" w:rsidP="00E51F1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(7</w:t>
      </w:r>
      <w:r w:rsidR="00E51F18" w:rsidRPr="00BE7158">
        <w:rPr>
          <w:rFonts w:ascii="Times New Roman" w:eastAsia="Calibri" w:hAnsi="Times New Roman" w:cs="Times New Roman"/>
          <w:b/>
          <w:bCs/>
          <w:color w:val="000000"/>
          <w:sz w:val="24"/>
          <w:szCs w:val="24"/>
        </w:rPr>
        <w:t xml:space="preserve">) </w:t>
      </w:r>
      <w:r w:rsidR="00E51F18" w:rsidRPr="00BE7158">
        <w:rPr>
          <w:rFonts w:ascii="Times New Roman" w:eastAsia="Calibri" w:hAnsi="Times New Roman" w:cs="Times New Roman"/>
          <w:color w:val="000000"/>
          <w:sz w:val="24"/>
          <w:szCs w:val="24"/>
        </w:rPr>
        <w:t xml:space="preserve">Извършването на вътрешни компенсирани промени във видовете и количествата на строителните и монтажните работи от количествено-стойностната сметка, предложени от ИЗПЪЛНИТЕЛЯ се съгласува с ВЪЗЛОЖИТЕЛЯ преди да започне изпълнението им. Количествата им се доказват със </w:t>
      </w:r>
      <w:proofErr w:type="spellStart"/>
      <w:r w:rsidR="00E51F18" w:rsidRPr="00BE7158">
        <w:rPr>
          <w:rFonts w:ascii="Times New Roman" w:eastAsia="Calibri" w:hAnsi="Times New Roman" w:cs="Times New Roman"/>
          <w:color w:val="000000"/>
          <w:sz w:val="24"/>
          <w:szCs w:val="24"/>
        </w:rPr>
        <w:t>заменителна</w:t>
      </w:r>
      <w:proofErr w:type="spellEnd"/>
      <w:r w:rsidR="00E51F18" w:rsidRPr="00BE7158">
        <w:rPr>
          <w:rFonts w:ascii="Times New Roman" w:eastAsia="Calibri" w:hAnsi="Times New Roman" w:cs="Times New Roman"/>
          <w:color w:val="000000"/>
          <w:sz w:val="24"/>
          <w:szCs w:val="24"/>
        </w:rPr>
        <w:t xml:space="preserve"> количествена сметка, а остойностяването им се извършва по единични цени, заложени в одобрените от </w:t>
      </w:r>
      <w:r w:rsidR="00E51F18" w:rsidRPr="00E51F18">
        <w:rPr>
          <w:rFonts w:ascii="Times New Roman" w:eastAsia="Calibri" w:hAnsi="Times New Roman" w:cs="Times New Roman"/>
          <w:color w:val="000000"/>
          <w:sz w:val="24"/>
          <w:szCs w:val="24"/>
        </w:rPr>
        <w:t>ВЪЗЛОЖИТЕЛЯ</w:t>
      </w:r>
      <w:r w:rsidR="00E51F18" w:rsidRPr="00BE7158">
        <w:rPr>
          <w:rFonts w:ascii="Times New Roman" w:eastAsia="Calibri" w:hAnsi="Times New Roman" w:cs="Times New Roman"/>
          <w:color w:val="000000"/>
          <w:sz w:val="24"/>
          <w:szCs w:val="24"/>
        </w:rPr>
        <w:t xml:space="preserve"> КСС и ценовите елементи, посочени в </w:t>
      </w:r>
      <w:r w:rsidR="005924EA">
        <w:rPr>
          <w:rFonts w:ascii="Times New Roman" w:eastAsia="Calibri" w:hAnsi="Times New Roman" w:cs="Times New Roman"/>
          <w:color w:val="000000"/>
          <w:sz w:val="24"/>
          <w:szCs w:val="24"/>
        </w:rPr>
        <w:t xml:space="preserve">чл.3, </w:t>
      </w:r>
      <w:r>
        <w:rPr>
          <w:rFonts w:ascii="Times New Roman" w:eastAsia="Calibri" w:hAnsi="Times New Roman" w:cs="Times New Roman"/>
          <w:color w:val="000000"/>
          <w:sz w:val="24"/>
          <w:szCs w:val="24"/>
        </w:rPr>
        <w:t>ал. 4</w:t>
      </w:r>
      <w:r w:rsidR="00E51F18" w:rsidRPr="00BE7158">
        <w:rPr>
          <w:rFonts w:ascii="Times New Roman" w:eastAsia="Calibri" w:hAnsi="Times New Roman" w:cs="Times New Roman"/>
          <w:color w:val="000000"/>
          <w:sz w:val="24"/>
          <w:szCs w:val="24"/>
        </w:rPr>
        <w:t xml:space="preserve">. Констативният протокол се подписва от </w:t>
      </w:r>
      <w:r w:rsidR="00E51F18" w:rsidRPr="00E51F18">
        <w:rPr>
          <w:rFonts w:ascii="Times New Roman" w:eastAsia="Calibri" w:hAnsi="Times New Roman" w:cs="Times New Roman"/>
          <w:color w:val="000000"/>
          <w:sz w:val="24"/>
          <w:szCs w:val="24"/>
        </w:rPr>
        <w:t>ИЗПЪЛНИТЕЛ</w:t>
      </w:r>
      <w:r w:rsidR="00E51F18" w:rsidRPr="00BE7158">
        <w:rPr>
          <w:rFonts w:ascii="Times New Roman" w:eastAsia="Calibri" w:hAnsi="Times New Roman" w:cs="Times New Roman"/>
          <w:color w:val="000000"/>
          <w:sz w:val="24"/>
          <w:szCs w:val="24"/>
        </w:rPr>
        <w:t xml:space="preserve">, консултант, упражняващ строителен надзор, проектант и </w:t>
      </w:r>
      <w:r w:rsidR="005924EA">
        <w:rPr>
          <w:rFonts w:ascii="Times New Roman" w:eastAsia="Calibri" w:hAnsi="Times New Roman" w:cs="Times New Roman"/>
          <w:color w:val="000000"/>
          <w:sz w:val="24"/>
          <w:szCs w:val="24"/>
        </w:rPr>
        <w:t xml:space="preserve">ВЪЗЛОЖИТЕЛ или </w:t>
      </w:r>
      <w:r w:rsidR="00E51F18" w:rsidRPr="00BE7158">
        <w:rPr>
          <w:rFonts w:ascii="Times New Roman" w:eastAsia="Calibri" w:hAnsi="Times New Roman" w:cs="Times New Roman"/>
          <w:color w:val="000000"/>
          <w:sz w:val="24"/>
          <w:szCs w:val="24"/>
        </w:rPr>
        <w:t>у</w:t>
      </w:r>
      <w:r w:rsidR="005924EA">
        <w:rPr>
          <w:rFonts w:ascii="Times New Roman" w:eastAsia="Calibri" w:hAnsi="Times New Roman" w:cs="Times New Roman"/>
          <w:color w:val="000000"/>
          <w:sz w:val="24"/>
          <w:szCs w:val="24"/>
        </w:rPr>
        <w:t>пражняващ инвеститорски контрол в този случай п</w:t>
      </w:r>
      <w:r w:rsidR="00E51F18" w:rsidRPr="00BE7158">
        <w:rPr>
          <w:rFonts w:ascii="Times New Roman" w:eastAsia="Calibri" w:hAnsi="Times New Roman" w:cs="Times New Roman"/>
          <w:color w:val="000000"/>
          <w:sz w:val="24"/>
          <w:szCs w:val="24"/>
        </w:rPr>
        <w:t xml:space="preserve">ротоколът се представя на ВЪЗЛОЖИТЕЛЯ за одобрение. </w:t>
      </w:r>
    </w:p>
    <w:p w:rsidR="00E51F18" w:rsidRPr="00BE7158" w:rsidRDefault="00AF75DB" w:rsidP="00E51F18">
      <w:pPr>
        <w:autoSpaceDE w:val="0"/>
        <w:autoSpaceDN w:val="0"/>
        <w:adjustRightInd w:val="0"/>
        <w:spacing w:after="0" w:line="240" w:lineRule="auto"/>
        <w:jc w:val="both"/>
        <w:rPr>
          <w:rFonts w:ascii="Times New Roman" w:eastAsia="Calibri" w:hAnsi="Times New Roman" w:cs="Times New Roman"/>
          <w:color w:val="000000"/>
          <w:sz w:val="24"/>
          <w:szCs w:val="24"/>
        </w:rPr>
      </w:pPr>
      <w:r w:rsidRPr="00F242D1">
        <w:rPr>
          <w:rFonts w:ascii="Times New Roman" w:eastAsia="Calibri" w:hAnsi="Times New Roman" w:cs="Times New Roman"/>
          <w:b/>
          <w:bCs/>
          <w:color w:val="000000"/>
          <w:sz w:val="24"/>
          <w:szCs w:val="24"/>
        </w:rPr>
        <w:t>(</w:t>
      </w:r>
      <w:r w:rsidR="000D5D34">
        <w:rPr>
          <w:rFonts w:ascii="Times New Roman" w:eastAsia="Calibri" w:hAnsi="Times New Roman" w:cs="Times New Roman"/>
          <w:b/>
          <w:bCs/>
          <w:color w:val="000000"/>
          <w:sz w:val="24"/>
          <w:szCs w:val="24"/>
        </w:rPr>
        <w:t>8</w:t>
      </w:r>
      <w:r w:rsidR="00E51F18" w:rsidRPr="00F242D1">
        <w:rPr>
          <w:rFonts w:ascii="Times New Roman" w:eastAsia="Calibri" w:hAnsi="Times New Roman" w:cs="Times New Roman"/>
          <w:b/>
          <w:bCs/>
          <w:color w:val="000000"/>
          <w:sz w:val="24"/>
          <w:szCs w:val="24"/>
        </w:rPr>
        <w:t xml:space="preserve">) </w:t>
      </w:r>
      <w:r w:rsidR="00E51F18" w:rsidRPr="00F242D1">
        <w:rPr>
          <w:rFonts w:ascii="Times New Roman" w:eastAsia="Calibri" w:hAnsi="Times New Roman" w:cs="Times New Roman"/>
          <w:color w:val="000000"/>
          <w:sz w:val="24"/>
          <w:szCs w:val="24"/>
        </w:rPr>
        <w:t xml:space="preserve">За новите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w:t>
      </w:r>
      <w:r w:rsidR="00E51F18" w:rsidRPr="00F242D1">
        <w:rPr>
          <w:rFonts w:ascii="Times New Roman" w:eastAsia="Calibri" w:hAnsi="Times New Roman" w:cs="Times New Roman"/>
          <w:color w:val="000000"/>
          <w:sz w:val="24"/>
          <w:szCs w:val="24"/>
        </w:rPr>
        <w:lastRenderedPageBreak/>
        <w:t xml:space="preserve">показателите за ценообразуване по в </w:t>
      </w:r>
      <w:r w:rsidR="000D5D34">
        <w:rPr>
          <w:rFonts w:ascii="Times New Roman" w:eastAsia="Calibri" w:hAnsi="Times New Roman" w:cs="Times New Roman"/>
          <w:color w:val="000000"/>
          <w:sz w:val="24"/>
          <w:szCs w:val="24"/>
        </w:rPr>
        <w:t>чл.3, ал. 4</w:t>
      </w:r>
      <w:r w:rsidR="00E51F18" w:rsidRPr="00F242D1">
        <w:rPr>
          <w:rFonts w:ascii="Times New Roman" w:eastAsia="Calibri" w:hAnsi="Times New Roman" w:cs="Times New Roman"/>
          <w:color w:val="000000"/>
          <w:sz w:val="24"/>
          <w:szCs w:val="24"/>
        </w:rPr>
        <w:t>, като същите подлежат на утвърждаване от ВЪЗЛОЖИТЕЛЯ.</w:t>
      </w:r>
      <w:r w:rsidR="00E51F18" w:rsidRPr="00BE7158">
        <w:rPr>
          <w:rFonts w:ascii="Times New Roman" w:eastAsia="Calibri" w:hAnsi="Times New Roman" w:cs="Times New Roman"/>
          <w:color w:val="000000"/>
          <w:sz w:val="24"/>
          <w:szCs w:val="24"/>
        </w:rPr>
        <w:t xml:space="preserve"> </w:t>
      </w:r>
    </w:p>
    <w:p w:rsidR="00EF5AF4" w:rsidRPr="00540B0D" w:rsidRDefault="000D5D34" w:rsidP="00540B0D">
      <w:pPr>
        <w:pStyle w:val="Default"/>
        <w:spacing w:line="276" w:lineRule="auto"/>
        <w:jc w:val="both"/>
        <w:rPr>
          <w:color w:val="auto"/>
        </w:rPr>
      </w:pPr>
      <w:r>
        <w:rPr>
          <w:b/>
          <w:bCs/>
          <w:color w:val="auto"/>
        </w:rPr>
        <w:t>(9</w:t>
      </w:r>
      <w:r w:rsidR="00EF5AF4" w:rsidRPr="00E51F18">
        <w:rPr>
          <w:b/>
          <w:bCs/>
          <w:color w:val="auto"/>
        </w:rPr>
        <w:t xml:space="preserve">) </w:t>
      </w:r>
      <w:r w:rsidR="00EF5AF4" w:rsidRPr="00E51F18">
        <w:rPr>
          <w:color w:val="auto"/>
        </w:rPr>
        <w:t>Когато ИЗПЪЛНИТЕЛЯТ пр</w:t>
      </w:r>
      <w:r w:rsidR="00EF5AF4" w:rsidRPr="00540B0D">
        <w:rPr>
          <w:color w:val="auto"/>
        </w:rPr>
        <w:t xml:space="preserve">едвижда използването на подизпълнители, директни плащания към същите могат да се извършват само при условията и реда на чл. 66, ал. 4 и ал. 7 от ЗОП. </w:t>
      </w:r>
    </w:p>
    <w:p w:rsidR="00FA6826" w:rsidRPr="00B32B8A" w:rsidRDefault="00FA6826" w:rsidP="00540B0D">
      <w:pPr>
        <w:pStyle w:val="Default"/>
        <w:spacing w:line="276" w:lineRule="auto"/>
        <w:jc w:val="both"/>
        <w:rPr>
          <w:color w:val="FF0000"/>
        </w:rPr>
      </w:pPr>
    </w:p>
    <w:p w:rsidR="00EF5AF4" w:rsidRPr="00C16A8C" w:rsidRDefault="00EF5AF4" w:rsidP="00540B0D">
      <w:pPr>
        <w:pStyle w:val="Default"/>
        <w:spacing w:line="276" w:lineRule="auto"/>
        <w:jc w:val="center"/>
        <w:rPr>
          <w:color w:val="auto"/>
        </w:rPr>
      </w:pPr>
      <w:r w:rsidRPr="00C16A8C">
        <w:rPr>
          <w:b/>
          <w:bCs/>
          <w:color w:val="auto"/>
        </w:rPr>
        <w:t>IV. ПРАВА И ЗАДЪЛЖЕНИЯ НА ИЗПЪЛНИТЕЛЯ</w:t>
      </w:r>
    </w:p>
    <w:p w:rsidR="00B6624D" w:rsidRPr="00C16A8C" w:rsidRDefault="00B6624D" w:rsidP="00540B0D">
      <w:pPr>
        <w:pStyle w:val="Default"/>
        <w:spacing w:line="276" w:lineRule="auto"/>
        <w:jc w:val="both"/>
        <w:rPr>
          <w:color w:val="auto"/>
        </w:rPr>
      </w:pPr>
      <w:r w:rsidRPr="00C16A8C">
        <w:rPr>
          <w:b/>
          <w:bCs/>
          <w:color w:val="auto"/>
        </w:rPr>
        <w:t xml:space="preserve">Чл. 5. </w:t>
      </w:r>
      <w:r w:rsidRPr="00C16A8C">
        <w:rPr>
          <w:color w:val="auto"/>
        </w:rPr>
        <w:t xml:space="preserve">ИЗПЪЛНИТЕЛЯТ има право: </w:t>
      </w:r>
    </w:p>
    <w:p w:rsidR="00B6624D" w:rsidRPr="00C16A8C" w:rsidRDefault="00B6624D" w:rsidP="00540B0D">
      <w:pPr>
        <w:pStyle w:val="Default"/>
        <w:spacing w:line="276" w:lineRule="auto"/>
        <w:jc w:val="both"/>
        <w:rPr>
          <w:color w:val="auto"/>
        </w:rPr>
      </w:pPr>
      <w:r w:rsidRPr="00C16A8C">
        <w:rPr>
          <w:b/>
          <w:bCs/>
          <w:color w:val="auto"/>
        </w:rPr>
        <w:t xml:space="preserve">(1) </w:t>
      </w:r>
      <w:r w:rsidRPr="00C16A8C">
        <w:rPr>
          <w:color w:val="auto"/>
        </w:rPr>
        <w:t xml:space="preserve">Да иска от ВЪЗЛОЖИТЕЛЯ необходимото съдействие за изпълнение на работата. </w:t>
      </w:r>
    </w:p>
    <w:p w:rsidR="00B6624D" w:rsidRPr="00C16A8C" w:rsidRDefault="00B6624D" w:rsidP="00540B0D">
      <w:pPr>
        <w:pStyle w:val="Default"/>
        <w:spacing w:line="276" w:lineRule="auto"/>
        <w:jc w:val="both"/>
        <w:rPr>
          <w:color w:val="auto"/>
        </w:rPr>
      </w:pPr>
      <w:r w:rsidRPr="00C16A8C">
        <w:rPr>
          <w:b/>
          <w:bCs/>
          <w:color w:val="auto"/>
        </w:rPr>
        <w:t xml:space="preserve">(2) </w:t>
      </w:r>
      <w:r w:rsidRPr="00C16A8C">
        <w:rPr>
          <w:color w:val="auto"/>
        </w:rPr>
        <w:t xml:space="preserve">Да иска от ВЪЗЛОЖИТЕЛЯ приемане на работата, в случай че е изпълнена точно. </w:t>
      </w:r>
    </w:p>
    <w:p w:rsidR="00B6624D" w:rsidRPr="00C16A8C" w:rsidRDefault="00B6624D" w:rsidP="00540B0D">
      <w:pPr>
        <w:pStyle w:val="Default"/>
        <w:spacing w:line="276" w:lineRule="auto"/>
        <w:jc w:val="both"/>
        <w:rPr>
          <w:color w:val="auto"/>
        </w:rPr>
      </w:pPr>
      <w:r w:rsidRPr="00C16A8C">
        <w:rPr>
          <w:b/>
          <w:bCs/>
          <w:color w:val="auto"/>
        </w:rPr>
        <w:t xml:space="preserve">(3) </w:t>
      </w:r>
      <w:r w:rsidRPr="00C16A8C">
        <w:rPr>
          <w:color w:val="auto"/>
        </w:rPr>
        <w:t xml:space="preserve">Да получи уговореното по-горе възнаграждение за изпълнената и приета работа. </w:t>
      </w:r>
    </w:p>
    <w:p w:rsidR="00423175" w:rsidRPr="00C16A8C" w:rsidRDefault="00B6624D" w:rsidP="00540B0D">
      <w:pPr>
        <w:autoSpaceDE w:val="0"/>
        <w:autoSpaceDN w:val="0"/>
        <w:adjustRightInd w:val="0"/>
        <w:spacing w:after="0"/>
        <w:jc w:val="both"/>
        <w:rPr>
          <w:rFonts w:ascii="Times New Roman" w:hAnsi="Times New Roman" w:cs="Times New Roman"/>
          <w:sz w:val="24"/>
          <w:szCs w:val="24"/>
        </w:rPr>
      </w:pPr>
      <w:r w:rsidRPr="00C16A8C">
        <w:rPr>
          <w:rFonts w:ascii="Times New Roman" w:hAnsi="Times New Roman" w:cs="Times New Roman"/>
          <w:b/>
          <w:bCs/>
          <w:sz w:val="24"/>
          <w:szCs w:val="24"/>
        </w:rPr>
        <w:t>Чл. 6</w:t>
      </w:r>
      <w:r w:rsidR="00423175" w:rsidRPr="00C16A8C">
        <w:rPr>
          <w:rFonts w:ascii="Times New Roman" w:hAnsi="Times New Roman" w:cs="Times New Roman"/>
          <w:b/>
          <w:bCs/>
          <w:sz w:val="24"/>
          <w:szCs w:val="24"/>
        </w:rPr>
        <w:t xml:space="preserve">. </w:t>
      </w:r>
      <w:r w:rsidR="00423175" w:rsidRPr="00C16A8C">
        <w:rPr>
          <w:rFonts w:ascii="Times New Roman" w:hAnsi="Times New Roman" w:cs="Times New Roman"/>
          <w:sz w:val="24"/>
          <w:szCs w:val="24"/>
        </w:rPr>
        <w:t xml:space="preserve">ИЗПЪЛНИТЕЛЯТ се задължава: </w:t>
      </w:r>
    </w:p>
    <w:p w:rsidR="00B6624D" w:rsidRPr="00C16A8C" w:rsidRDefault="00423175" w:rsidP="00540B0D">
      <w:pPr>
        <w:pStyle w:val="Default"/>
        <w:spacing w:line="276" w:lineRule="auto"/>
        <w:jc w:val="both"/>
        <w:rPr>
          <w:color w:val="auto"/>
        </w:rPr>
      </w:pPr>
      <w:r w:rsidRPr="00C16A8C">
        <w:rPr>
          <w:b/>
          <w:color w:val="auto"/>
        </w:rPr>
        <w:t>(1)</w:t>
      </w:r>
      <w:r w:rsidR="003E5DBD">
        <w:rPr>
          <w:b/>
          <w:color w:val="auto"/>
        </w:rPr>
        <w:t xml:space="preserve"> </w:t>
      </w:r>
      <w:r w:rsidR="00B6624D" w:rsidRPr="00C16A8C">
        <w:rPr>
          <w:color w:val="auto"/>
        </w:rPr>
        <w:t xml:space="preserve">Да изпълни предвидените дейности добросъвестно и професионално, в съответствие с всички нормативно установени изисквания на строителните, техническите и технологичните правила и нормативи за съответните дейности, влязлото в сила </w:t>
      </w:r>
      <w:r w:rsidR="003E5DBD">
        <w:rPr>
          <w:color w:val="auto"/>
        </w:rPr>
        <w:t>разреше</w:t>
      </w:r>
      <w:r w:rsidR="0021169C">
        <w:rPr>
          <w:color w:val="auto"/>
        </w:rPr>
        <w:t>ние за строеж, одобрения</w:t>
      </w:r>
      <w:r w:rsidR="003E5DBD">
        <w:rPr>
          <w:color w:val="auto"/>
        </w:rPr>
        <w:t xml:space="preserve"> инвестиционен проект</w:t>
      </w:r>
      <w:r w:rsidR="00B6624D" w:rsidRPr="00C16A8C">
        <w:rPr>
          <w:color w:val="auto"/>
        </w:rPr>
        <w:t>, клаузите на този договор и при условията на приетите технически спецификации, както и предложен</w:t>
      </w:r>
      <w:r w:rsidR="00C16A8C">
        <w:rPr>
          <w:color w:val="auto"/>
        </w:rPr>
        <w:t>ото</w:t>
      </w:r>
      <w:r w:rsidR="00B6624D" w:rsidRPr="00C16A8C">
        <w:rPr>
          <w:color w:val="auto"/>
        </w:rPr>
        <w:t xml:space="preserve"> от него в Предложение за изпълнение на поръчката, ко</w:t>
      </w:r>
      <w:r w:rsidR="00C16A8C">
        <w:rPr>
          <w:color w:val="auto"/>
        </w:rPr>
        <w:t>и</w:t>
      </w:r>
      <w:r w:rsidR="00B6624D" w:rsidRPr="00C16A8C">
        <w:rPr>
          <w:color w:val="auto"/>
        </w:rPr>
        <w:t xml:space="preserve">то са неразделна част от този договор. </w:t>
      </w:r>
    </w:p>
    <w:p w:rsidR="00423175" w:rsidRPr="00C16A8C" w:rsidRDefault="00423175" w:rsidP="00540B0D">
      <w:pPr>
        <w:autoSpaceDE w:val="0"/>
        <w:autoSpaceDN w:val="0"/>
        <w:adjustRightInd w:val="0"/>
        <w:spacing w:after="0"/>
        <w:jc w:val="both"/>
        <w:rPr>
          <w:rFonts w:ascii="Times New Roman" w:hAnsi="Times New Roman" w:cs="Times New Roman"/>
          <w:sz w:val="24"/>
          <w:szCs w:val="24"/>
        </w:rPr>
      </w:pPr>
      <w:r w:rsidRPr="00C16A8C">
        <w:rPr>
          <w:rFonts w:ascii="Times New Roman" w:hAnsi="Times New Roman" w:cs="Times New Roman"/>
          <w:b/>
          <w:sz w:val="24"/>
          <w:szCs w:val="24"/>
        </w:rPr>
        <w:t>(2)</w:t>
      </w:r>
      <w:r w:rsidRPr="00C16A8C">
        <w:rPr>
          <w:rFonts w:ascii="Times New Roman" w:hAnsi="Times New Roman" w:cs="Times New Roman"/>
          <w:sz w:val="24"/>
          <w:szCs w:val="24"/>
        </w:rPr>
        <w:t xml:space="preserve"> Във всички етапи на изпълнението</w:t>
      </w:r>
      <w:r w:rsidR="003E5DBD">
        <w:rPr>
          <w:rFonts w:ascii="Times New Roman" w:hAnsi="Times New Roman" w:cs="Times New Roman"/>
          <w:sz w:val="24"/>
          <w:szCs w:val="24"/>
        </w:rPr>
        <w:t>,</w:t>
      </w:r>
      <w:r w:rsidRPr="00C16A8C">
        <w:rPr>
          <w:rFonts w:ascii="Times New Roman" w:hAnsi="Times New Roman" w:cs="Times New Roman"/>
          <w:sz w:val="24"/>
          <w:szCs w:val="24"/>
        </w:rPr>
        <w:t xml:space="preserve"> на договора, да спазва императивните разпоредби на ЗУТ, регламент</w:t>
      </w:r>
      <w:r w:rsidR="003E5DBD">
        <w:rPr>
          <w:rFonts w:ascii="Times New Roman" w:hAnsi="Times New Roman" w:cs="Times New Roman"/>
          <w:sz w:val="24"/>
          <w:szCs w:val="24"/>
        </w:rPr>
        <w:t>иращи задълженията на строителя</w:t>
      </w:r>
      <w:r w:rsidRPr="00C16A8C">
        <w:rPr>
          <w:rFonts w:ascii="Times New Roman" w:hAnsi="Times New Roman" w:cs="Times New Roman"/>
          <w:sz w:val="24"/>
          <w:szCs w:val="24"/>
        </w:rPr>
        <w:t>,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r w:rsidR="00C16A8C">
        <w:rPr>
          <w:rFonts w:ascii="Times New Roman" w:hAnsi="Times New Roman" w:cs="Times New Roman"/>
          <w:sz w:val="24"/>
          <w:szCs w:val="24"/>
        </w:rPr>
        <w:t>.</w:t>
      </w:r>
      <w:r w:rsidRPr="00C16A8C">
        <w:rPr>
          <w:rFonts w:ascii="Times New Roman" w:hAnsi="Times New Roman" w:cs="Times New Roman"/>
          <w:sz w:val="24"/>
          <w:szCs w:val="24"/>
        </w:rPr>
        <w:t xml:space="preserve"> </w:t>
      </w:r>
    </w:p>
    <w:p w:rsidR="00423175" w:rsidRPr="00540B0D" w:rsidRDefault="003E5DBD" w:rsidP="00540B0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b/>
          <w:color w:val="000000"/>
          <w:sz w:val="24"/>
          <w:szCs w:val="24"/>
        </w:rPr>
        <w:t>(3</w:t>
      </w:r>
      <w:r w:rsidR="00423175" w:rsidRPr="00540B0D">
        <w:rPr>
          <w:rFonts w:ascii="Times New Roman" w:hAnsi="Times New Roman" w:cs="Times New Roman"/>
          <w:b/>
          <w:color w:val="000000"/>
          <w:sz w:val="24"/>
          <w:szCs w:val="24"/>
        </w:rPr>
        <w:t>)</w:t>
      </w:r>
      <w:r w:rsidR="00423175" w:rsidRPr="00540B0D">
        <w:rPr>
          <w:rFonts w:ascii="Times New Roman" w:hAnsi="Times New Roman" w:cs="Times New Roman"/>
          <w:color w:val="000000"/>
          <w:sz w:val="24"/>
          <w:szCs w:val="24"/>
        </w:rPr>
        <w:t xml:space="preserve"> Да изпълни </w:t>
      </w:r>
      <w:r w:rsidRPr="00540B0D">
        <w:rPr>
          <w:rFonts w:ascii="Times New Roman" w:hAnsi="Times New Roman" w:cs="Times New Roman"/>
          <w:color w:val="000000"/>
          <w:sz w:val="24"/>
          <w:szCs w:val="24"/>
        </w:rPr>
        <w:t>възложените му строителни и монтажни работи</w:t>
      </w:r>
      <w:r w:rsidR="00423175" w:rsidRPr="00540B0D">
        <w:rPr>
          <w:rFonts w:ascii="Times New Roman" w:hAnsi="Times New Roman" w:cs="Times New Roman"/>
          <w:color w:val="000000"/>
          <w:sz w:val="24"/>
          <w:szCs w:val="24"/>
        </w:rPr>
        <w:t xml:space="preserve">, без дефекти и недостатъци. </w:t>
      </w:r>
    </w:p>
    <w:p w:rsidR="00423175" w:rsidRPr="00540B0D" w:rsidRDefault="003E5DBD" w:rsidP="00540B0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b/>
          <w:color w:val="000000"/>
          <w:sz w:val="24"/>
          <w:szCs w:val="24"/>
        </w:rPr>
        <w:t>(4</w:t>
      </w:r>
      <w:r w:rsidR="00423175" w:rsidRPr="00540B0D">
        <w:rPr>
          <w:rFonts w:ascii="Times New Roman" w:hAnsi="Times New Roman" w:cs="Times New Roman"/>
          <w:b/>
          <w:color w:val="000000"/>
          <w:sz w:val="24"/>
          <w:szCs w:val="24"/>
        </w:rPr>
        <w:t>)</w:t>
      </w:r>
      <w:r w:rsidR="00423175" w:rsidRPr="00540B0D">
        <w:rPr>
          <w:rFonts w:ascii="Times New Roman" w:hAnsi="Times New Roman" w:cs="Times New Roman"/>
          <w:color w:val="000000"/>
          <w:sz w:val="24"/>
          <w:szCs w:val="24"/>
        </w:rPr>
        <w:t xml:space="preserve"> При изпълнение на възложените му строителни и монтажни работи да влага качествени материали, отговарящи на изискванията на БДС и европейските стандарти.</w:t>
      </w:r>
      <w:r w:rsidR="00C16A8C">
        <w:rPr>
          <w:rFonts w:ascii="Times New Roman" w:hAnsi="Times New Roman" w:cs="Times New Roman"/>
          <w:color w:val="000000"/>
          <w:sz w:val="24"/>
          <w:szCs w:val="24"/>
        </w:rPr>
        <w:t xml:space="preserve"> </w:t>
      </w:r>
      <w:r w:rsidR="00423175" w:rsidRPr="00540B0D">
        <w:rPr>
          <w:rFonts w:ascii="Times New Roman" w:hAnsi="Times New Roman" w:cs="Times New Roman"/>
          <w:color w:val="000000"/>
          <w:sz w:val="24"/>
          <w:szCs w:val="24"/>
        </w:rPr>
        <w:t xml:space="preserve">Качеството на влаганите материали ще се доказва с протоколи и/или сертификати, които се представят от ИЗПЪЛНИТЕЛЯ. Влаганите материали трябва да бъдат придружени с декларация за съответствие на строителния продукт от производителя или от неговия упълномощен представител, издадена на база протоколи от изпитване в акредитирана строителна лаборатория, с указания за прилагане на български език, съставени от производителя или от неговия упълномощен представител. </w:t>
      </w:r>
    </w:p>
    <w:p w:rsidR="00423175" w:rsidRPr="00540B0D" w:rsidRDefault="003E5DBD" w:rsidP="00540B0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b/>
          <w:color w:val="000000"/>
          <w:sz w:val="24"/>
          <w:szCs w:val="24"/>
        </w:rPr>
        <w:t>(5</w:t>
      </w:r>
      <w:r w:rsidR="00423175" w:rsidRPr="00540B0D">
        <w:rPr>
          <w:rFonts w:ascii="Times New Roman" w:hAnsi="Times New Roman" w:cs="Times New Roman"/>
          <w:b/>
          <w:color w:val="000000"/>
          <w:sz w:val="24"/>
          <w:szCs w:val="24"/>
        </w:rPr>
        <w:t>)</w:t>
      </w:r>
      <w:r w:rsidR="00423175" w:rsidRPr="00540B0D">
        <w:rPr>
          <w:rFonts w:ascii="Times New Roman" w:hAnsi="Times New Roman" w:cs="Times New Roman"/>
          <w:color w:val="000000"/>
          <w:sz w:val="24"/>
          <w:szCs w:val="24"/>
        </w:rPr>
        <w:t xml:space="preserve"> Изпълнителят се задължава да коригира, респ. замени изцяло за своя сметка некачествено извършените работи и некачествените материали, като гаранционните срокове са </w:t>
      </w:r>
      <w:r w:rsidR="00BD6AC7" w:rsidRPr="00540B0D">
        <w:rPr>
          <w:rFonts w:ascii="Times New Roman" w:hAnsi="Times New Roman" w:cs="Times New Roman"/>
          <w:color w:val="000000"/>
          <w:sz w:val="24"/>
          <w:szCs w:val="24"/>
        </w:rPr>
        <w:t xml:space="preserve">съгласно предложението на участника, в съответствие </w:t>
      </w:r>
      <w:r w:rsidR="00BD6AC7" w:rsidRPr="00540B0D">
        <w:rPr>
          <w:rFonts w:ascii="Times New Roman" w:hAnsi="Times New Roman" w:cs="Times New Roman"/>
          <w:sz w:val="24"/>
          <w:szCs w:val="24"/>
        </w:rPr>
        <w:t xml:space="preserve">с </w:t>
      </w:r>
      <w:r w:rsidR="00423175" w:rsidRPr="00540B0D">
        <w:rPr>
          <w:rFonts w:ascii="Times New Roman" w:hAnsi="Times New Roman" w:cs="Times New Roman"/>
          <w:sz w:val="24"/>
          <w:szCs w:val="24"/>
        </w:rPr>
        <w:t xml:space="preserve">Наредба №2/31.07.2003 г. за въвеждане в експлоатация на строежите в Република </w:t>
      </w:r>
      <w:r w:rsidR="00423175" w:rsidRPr="00540B0D">
        <w:rPr>
          <w:rFonts w:ascii="Times New Roman" w:hAnsi="Times New Roman" w:cs="Times New Roman"/>
          <w:color w:val="000000"/>
          <w:sz w:val="24"/>
          <w:szCs w:val="24"/>
        </w:rPr>
        <w:t xml:space="preserve">България и минимални гаранционни срокове за изпълнени строителни и монтажни работи, съоръжения и строителни обекти. </w:t>
      </w:r>
    </w:p>
    <w:p w:rsidR="00423175" w:rsidRPr="00540B0D" w:rsidRDefault="003E5DBD" w:rsidP="00540B0D">
      <w:pPr>
        <w:pStyle w:val="Default"/>
        <w:spacing w:line="276" w:lineRule="auto"/>
        <w:jc w:val="both"/>
        <w:rPr>
          <w:b/>
          <w:bCs/>
          <w:color w:val="FF0000"/>
        </w:rPr>
      </w:pPr>
      <w:r>
        <w:rPr>
          <w:b/>
        </w:rPr>
        <w:t>(6</w:t>
      </w:r>
      <w:r w:rsidR="00423175" w:rsidRPr="00540B0D">
        <w:rPr>
          <w:b/>
        </w:rPr>
        <w:t>)</w:t>
      </w:r>
      <w:r w:rsidR="00423175" w:rsidRPr="00540B0D">
        <w:t xml:space="preserve"> Да извърши строителството на </w:t>
      </w:r>
      <w:r w:rsidR="0021169C">
        <w:t>обекта</w:t>
      </w:r>
      <w:r w:rsidR="00423175" w:rsidRPr="00540B0D">
        <w:t xml:space="preserve">, като спазва </w:t>
      </w:r>
      <w:r>
        <w:t>одобрения</w:t>
      </w:r>
      <w:r w:rsidR="00C16A8C">
        <w:t xml:space="preserve"> </w:t>
      </w:r>
      <w:r w:rsidR="00B6624D" w:rsidRPr="00540B0D">
        <w:t>инвестицион</w:t>
      </w:r>
      <w:r>
        <w:t>е</w:t>
      </w:r>
      <w:r w:rsidR="00423175" w:rsidRPr="00540B0D">
        <w:t>н проект и изискванията на</w:t>
      </w:r>
      <w:r>
        <w:t xml:space="preserve"> </w:t>
      </w:r>
      <w:r w:rsidR="00423175" w:rsidRPr="00540B0D">
        <w:t>строителните, техническите и технологични правила, нормативи и стандарти за съответните дейности.</w:t>
      </w:r>
    </w:p>
    <w:p w:rsidR="00666AE7" w:rsidRPr="00666AE7" w:rsidRDefault="003E5DBD" w:rsidP="00540B0D">
      <w:pPr>
        <w:pStyle w:val="Default"/>
        <w:spacing w:line="276" w:lineRule="auto"/>
        <w:jc w:val="both"/>
        <w:rPr>
          <w:color w:val="auto"/>
          <w:lang w:val="en-US"/>
        </w:rPr>
      </w:pPr>
      <w:r w:rsidRPr="00666AE7">
        <w:rPr>
          <w:b/>
          <w:bCs/>
          <w:color w:val="auto"/>
        </w:rPr>
        <w:lastRenderedPageBreak/>
        <w:t>(7</w:t>
      </w:r>
      <w:r w:rsidR="00EF5AF4" w:rsidRPr="00666AE7">
        <w:rPr>
          <w:b/>
          <w:bCs/>
          <w:color w:val="auto"/>
        </w:rPr>
        <w:t xml:space="preserve">) </w:t>
      </w:r>
      <w:r w:rsidR="002C34C1" w:rsidRPr="00666AE7">
        <w:rPr>
          <w:bCs/>
          <w:color w:val="auto"/>
        </w:rPr>
        <w:t>Р</w:t>
      </w:r>
      <w:r w:rsidR="00EF5AF4" w:rsidRPr="00666AE7">
        <w:rPr>
          <w:color w:val="auto"/>
        </w:rPr>
        <w:t xml:space="preserve">азходите по време на строителството за консумация на електроенергия, вода и други консумативи, необходими за изпълнение на обекта са за сметка на </w:t>
      </w:r>
      <w:r w:rsidR="00C16A8C" w:rsidRPr="00666AE7">
        <w:rPr>
          <w:color w:val="auto"/>
        </w:rPr>
        <w:t>ИЗПЪЛНИТЕЛЯ</w:t>
      </w:r>
      <w:r w:rsidR="00F257F5" w:rsidRPr="00666AE7">
        <w:rPr>
          <w:color w:val="auto"/>
        </w:rPr>
        <w:t>.</w:t>
      </w:r>
      <w:r w:rsidR="00EF5AF4" w:rsidRPr="00666AE7">
        <w:rPr>
          <w:color w:val="auto"/>
        </w:rPr>
        <w:t xml:space="preserve"> </w:t>
      </w:r>
    </w:p>
    <w:p w:rsidR="00EF5AF4" w:rsidRPr="00540B0D" w:rsidRDefault="003E5DBD" w:rsidP="00540B0D">
      <w:pPr>
        <w:pStyle w:val="Default"/>
        <w:spacing w:line="276" w:lineRule="auto"/>
        <w:jc w:val="both"/>
        <w:rPr>
          <w:color w:val="auto"/>
        </w:rPr>
      </w:pPr>
      <w:r>
        <w:rPr>
          <w:b/>
          <w:bCs/>
          <w:color w:val="auto"/>
        </w:rPr>
        <w:t>(8</w:t>
      </w:r>
      <w:r w:rsidR="00EF5AF4" w:rsidRPr="00540B0D">
        <w:rPr>
          <w:b/>
          <w:bCs/>
          <w:color w:val="auto"/>
        </w:rPr>
        <w:t xml:space="preserve">) </w:t>
      </w:r>
      <w:r w:rsidR="002C34C1" w:rsidRPr="00540B0D">
        <w:rPr>
          <w:color w:val="auto"/>
        </w:rPr>
        <w:t>Д</w:t>
      </w:r>
      <w:r w:rsidR="00EF5AF4" w:rsidRPr="00540B0D">
        <w:rPr>
          <w:color w:val="auto"/>
        </w:rPr>
        <w:t>а опазва имуществото на ВЪЗЛОЖИТЕЛЯ, както и да не допуска разрушаване на инженерната инфраструктура, други повреди и разрушения, замърсяване на околната</w:t>
      </w:r>
      <w:r w:rsidR="00EA795F" w:rsidRPr="00540B0D">
        <w:rPr>
          <w:color w:val="auto"/>
        </w:rPr>
        <w:t xml:space="preserve"> среда, улици, тротоари и т.н. з</w:t>
      </w:r>
      <w:r w:rsidR="00EF5AF4" w:rsidRPr="00540B0D">
        <w:rPr>
          <w:color w:val="auto"/>
        </w:rPr>
        <w:t xml:space="preserve">а вреди, причинени на лица или публично или частно имущество при или по повод СМР, отговорността е изцяло на ИЗПЪЛНИТЕЛЯ. Същият носи имуществена отговорност за причинени щети и пропуснати ползи от свои виновни действия или бездействия. </w:t>
      </w:r>
      <w:r w:rsidRPr="00540B0D">
        <w:rPr>
          <w:color w:val="auto"/>
        </w:rPr>
        <w:t>ИЗПЪЛНИТЕЛЯТ</w:t>
      </w:r>
      <w:r w:rsidR="00EF5AF4" w:rsidRPr="00540B0D">
        <w:rPr>
          <w:color w:val="auto"/>
        </w:rPr>
        <w:t xml:space="preserve"> носи </w:t>
      </w:r>
      <w:proofErr w:type="spellStart"/>
      <w:r w:rsidR="00EF5AF4" w:rsidRPr="00540B0D">
        <w:rPr>
          <w:color w:val="auto"/>
        </w:rPr>
        <w:t>регресна</w:t>
      </w:r>
      <w:proofErr w:type="spellEnd"/>
      <w:r w:rsidR="00EF5AF4" w:rsidRPr="00540B0D">
        <w:rPr>
          <w:color w:val="auto"/>
        </w:rPr>
        <w:t xml:space="preserve"> отговорност спрямо </w:t>
      </w:r>
      <w:r w:rsidRPr="00540B0D">
        <w:rPr>
          <w:color w:val="auto"/>
        </w:rPr>
        <w:t>ВЪЗЛОЖИТЕЛЯ</w:t>
      </w:r>
      <w:r w:rsidR="00EF5AF4" w:rsidRPr="00540B0D">
        <w:rPr>
          <w:color w:val="auto"/>
        </w:rPr>
        <w:t xml:space="preserve">, ако последният заплати обезщетение за такива вреди. По време на СМР, част от демонтираните елементи, определени от </w:t>
      </w:r>
      <w:r w:rsidR="00C16A8C" w:rsidRPr="00540B0D">
        <w:rPr>
          <w:color w:val="auto"/>
        </w:rPr>
        <w:t>ВЪЗЛОЖИТЕЛЯ</w:t>
      </w:r>
      <w:r w:rsidR="00EF5AF4" w:rsidRPr="00540B0D">
        <w:rPr>
          <w:color w:val="auto"/>
        </w:rPr>
        <w:t xml:space="preserve">, като годни за ползване, следва да се транспортират и предадат за сметка на </w:t>
      </w:r>
      <w:r w:rsidR="00C16A8C" w:rsidRPr="00540B0D">
        <w:rPr>
          <w:color w:val="auto"/>
        </w:rPr>
        <w:t>ИЗПЪЛНИТЕЛЯ</w:t>
      </w:r>
      <w:r w:rsidR="00EF5AF4" w:rsidRPr="00540B0D">
        <w:rPr>
          <w:color w:val="auto"/>
        </w:rPr>
        <w:t xml:space="preserve"> за съхранение в посочен от </w:t>
      </w:r>
      <w:r w:rsidR="00C16A8C" w:rsidRPr="00540B0D">
        <w:rPr>
          <w:color w:val="auto"/>
        </w:rPr>
        <w:t xml:space="preserve">ВЪЗЛОЖИТЕЛЯ </w:t>
      </w:r>
      <w:r w:rsidR="00EF5AF4" w:rsidRPr="00540B0D">
        <w:rPr>
          <w:color w:val="auto"/>
        </w:rPr>
        <w:t xml:space="preserve">обект. </w:t>
      </w:r>
    </w:p>
    <w:p w:rsidR="009519B2" w:rsidRPr="00540B0D" w:rsidRDefault="003E5DBD" w:rsidP="009519B2">
      <w:pPr>
        <w:pStyle w:val="Default"/>
        <w:spacing w:line="276" w:lineRule="auto"/>
        <w:jc w:val="both"/>
        <w:rPr>
          <w:color w:val="auto"/>
        </w:rPr>
      </w:pPr>
      <w:r>
        <w:rPr>
          <w:b/>
          <w:bCs/>
          <w:color w:val="auto"/>
        </w:rPr>
        <w:t>(9</w:t>
      </w:r>
      <w:r w:rsidR="00EF5AF4" w:rsidRPr="00540B0D">
        <w:rPr>
          <w:b/>
          <w:bCs/>
          <w:color w:val="auto"/>
        </w:rPr>
        <w:t xml:space="preserve">) </w:t>
      </w:r>
      <w:r w:rsidR="00564BC8" w:rsidRPr="00540B0D">
        <w:rPr>
          <w:color w:val="auto"/>
        </w:rPr>
        <w:t>Д</w:t>
      </w:r>
      <w:r w:rsidR="00EF5AF4" w:rsidRPr="00540B0D">
        <w:rPr>
          <w:color w:val="auto"/>
        </w:rPr>
        <w:t>а спазва изискванията на плана за безопасност и здраве, на основание НАРЕДБА №</w:t>
      </w:r>
      <w:r w:rsidR="00F242D1">
        <w:rPr>
          <w:color w:val="auto"/>
        </w:rPr>
        <w:t xml:space="preserve"> </w:t>
      </w:r>
      <w:r w:rsidR="00EF5AF4" w:rsidRPr="00540B0D">
        <w:rPr>
          <w:color w:val="auto"/>
        </w:rPr>
        <w:t>2 от 22.03.2004 г. за минималните изисквания за здравословни и безопасни условия на труд при извършване на строителни и монтажни работи, както и мерките по опазването на околната среда - съгласно Закона за опазване на околната среда</w:t>
      </w:r>
      <w:r w:rsidR="009519B2" w:rsidRPr="009519B2">
        <w:rPr>
          <w:color w:val="auto"/>
        </w:rPr>
        <w:t xml:space="preserve"> </w:t>
      </w:r>
      <w:r w:rsidR="009519B2" w:rsidRPr="00540B0D">
        <w:rPr>
          <w:color w:val="auto"/>
        </w:rPr>
        <w:t xml:space="preserve">и Предложение за изпълнение на поръчката на ИЗПЪЛНИТЕЛЯ. </w:t>
      </w:r>
    </w:p>
    <w:p w:rsidR="00EF5AF4" w:rsidRPr="00540B0D" w:rsidRDefault="003E5DBD" w:rsidP="00540B0D">
      <w:pPr>
        <w:pStyle w:val="Default"/>
        <w:spacing w:line="276" w:lineRule="auto"/>
        <w:jc w:val="both"/>
        <w:rPr>
          <w:color w:val="auto"/>
        </w:rPr>
      </w:pPr>
      <w:r>
        <w:rPr>
          <w:b/>
          <w:bCs/>
          <w:color w:val="auto"/>
        </w:rPr>
        <w:t>(10</w:t>
      </w:r>
      <w:r w:rsidR="00EF5AF4" w:rsidRPr="00540B0D">
        <w:rPr>
          <w:b/>
          <w:bCs/>
          <w:color w:val="auto"/>
        </w:rPr>
        <w:t xml:space="preserve">) </w:t>
      </w:r>
      <w:r w:rsidR="00EF5AF4" w:rsidRPr="00540B0D">
        <w:rPr>
          <w:color w:val="auto"/>
        </w:rPr>
        <w:t>ИЗПЪЛНИТЕЛЯТ носи отговорност пред ВЪЗЛОЖИТЕЛЯ, ако при из</w:t>
      </w:r>
      <w:r w:rsidR="00EA795F" w:rsidRPr="00540B0D">
        <w:rPr>
          <w:color w:val="auto"/>
        </w:rPr>
        <w:t>пълнение</w:t>
      </w:r>
      <w:r w:rsidR="00EF5AF4" w:rsidRPr="00540B0D">
        <w:rPr>
          <w:color w:val="auto"/>
        </w:rPr>
        <w:t xml:space="preserve"> на </w:t>
      </w:r>
      <w:r w:rsidR="00EA795F" w:rsidRPr="00540B0D">
        <w:rPr>
          <w:color w:val="auto"/>
        </w:rPr>
        <w:t>дейностите</w:t>
      </w:r>
      <w:r w:rsidR="00EF5AF4" w:rsidRPr="00540B0D">
        <w:rPr>
          <w:color w:val="auto"/>
        </w:rPr>
        <w:t xml:space="preserve"> е допуснал отклонения от изискванията, предвидени в техническата документация, или е нарушил императивни разпоредби на нормативните актове. </w:t>
      </w:r>
    </w:p>
    <w:p w:rsidR="00EF5AF4" w:rsidRPr="00540B0D" w:rsidRDefault="003E5DBD" w:rsidP="00540B0D">
      <w:pPr>
        <w:pStyle w:val="Default"/>
        <w:spacing w:line="276" w:lineRule="auto"/>
        <w:jc w:val="both"/>
        <w:rPr>
          <w:color w:val="auto"/>
        </w:rPr>
      </w:pPr>
      <w:r>
        <w:rPr>
          <w:b/>
          <w:bCs/>
          <w:color w:val="auto"/>
        </w:rPr>
        <w:t>(11</w:t>
      </w:r>
      <w:r w:rsidR="00EF5AF4" w:rsidRPr="00540B0D">
        <w:rPr>
          <w:b/>
          <w:bCs/>
          <w:color w:val="auto"/>
        </w:rPr>
        <w:t xml:space="preserve">) </w:t>
      </w:r>
      <w:r w:rsidR="00564BC8" w:rsidRPr="00540B0D">
        <w:rPr>
          <w:color w:val="auto"/>
        </w:rPr>
        <w:t>Д</w:t>
      </w:r>
      <w:r w:rsidR="00EF5AF4" w:rsidRPr="00540B0D">
        <w:rPr>
          <w:color w:val="auto"/>
        </w:rPr>
        <w:t xml:space="preserve">а съгласува всички налагащи се промени в </w:t>
      </w:r>
      <w:r w:rsidR="00F257F5" w:rsidRPr="00540B0D">
        <w:rPr>
          <w:color w:val="auto"/>
        </w:rPr>
        <w:t>Линейния</w:t>
      </w:r>
      <w:r>
        <w:rPr>
          <w:color w:val="auto"/>
        </w:rPr>
        <w:t>-календарен</w:t>
      </w:r>
      <w:r w:rsidR="00EF5AF4" w:rsidRPr="00540B0D">
        <w:rPr>
          <w:color w:val="auto"/>
        </w:rPr>
        <w:t xml:space="preserve"> график </w:t>
      </w:r>
      <w:r w:rsidR="00564BC8" w:rsidRPr="00540B0D">
        <w:rPr>
          <w:color w:val="auto"/>
        </w:rPr>
        <w:t>по</w:t>
      </w:r>
      <w:r w:rsidR="0058496D">
        <w:rPr>
          <w:color w:val="auto"/>
        </w:rPr>
        <w:t xml:space="preserve"> време на изпълнение на обекта</w:t>
      </w:r>
      <w:r w:rsidR="00EF5AF4" w:rsidRPr="00540B0D">
        <w:rPr>
          <w:color w:val="auto"/>
        </w:rPr>
        <w:t xml:space="preserve"> с ВЪЗЛОЖИТЕЛЯ. </w:t>
      </w:r>
    </w:p>
    <w:p w:rsidR="00564BC8" w:rsidRPr="00540B0D" w:rsidRDefault="00564BC8" w:rsidP="00540B0D">
      <w:pPr>
        <w:pStyle w:val="Default"/>
        <w:spacing w:line="276" w:lineRule="auto"/>
        <w:jc w:val="both"/>
        <w:rPr>
          <w:color w:val="auto"/>
        </w:rPr>
      </w:pPr>
      <w:r w:rsidRPr="00540B0D">
        <w:rPr>
          <w:b/>
          <w:bCs/>
          <w:color w:val="auto"/>
        </w:rPr>
        <w:t>(1</w:t>
      </w:r>
      <w:r w:rsidR="0058496D">
        <w:rPr>
          <w:b/>
          <w:bCs/>
          <w:color w:val="auto"/>
        </w:rPr>
        <w:t>2</w:t>
      </w:r>
      <w:r w:rsidR="00EF5AF4" w:rsidRPr="00540B0D">
        <w:rPr>
          <w:b/>
          <w:bCs/>
          <w:color w:val="auto"/>
        </w:rPr>
        <w:t xml:space="preserve">) </w:t>
      </w:r>
      <w:r w:rsidRPr="00540B0D">
        <w:rPr>
          <w:color w:val="auto"/>
        </w:rPr>
        <w:t>Д</w:t>
      </w:r>
      <w:r w:rsidR="00EF5AF4" w:rsidRPr="00540B0D">
        <w:rPr>
          <w:color w:val="auto"/>
        </w:rPr>
        <w:t xml:space="preserve">а взема необходимите мерки за опазване на пътищата, ползвани от него по време на строителството, за което носи пълна отговорност. </w:t>
      </w:r>
    </w:p>
    <w:p w:rsidR="00EF5AF4" w:rsidRPr="00540B0D" w:rsidRDefault="0058496D" w:rsidP="00540B0D">
      <w:pPr>
        <w:pStyle w:val="Default"/>
        <w:spacing w:line="276" w:lineRule="auto"/>
        <w:jc w:val="both"/>
        <w:rPr>
          <w:color w:val="auto"/>
        </w:rPr>
      </w:pPr>
      <w:r>
        <w:rPr>
          <w:b/>
          <w:bCs/>
          <w:color w:val="auto"/>
        </w:rPr>
        <w:t>(13</w:t>
      </w:r>
      <w:r w:rsidR="00EF5AF4" w:rsidRPr="00540B0D">
        <w:rPr>
          <w:b/>
          <w:bCs/>
          <w:color w:val="auto"/>
        </w:rPr>
        <w:t xml:space="preserve">) </w:t>
      </w:r>
      <w:r w:rsidR="00564BC8" w:rsidRPr="00540B0D">
        <w:rPr>
          <w:color w:val="auto"/>
        </w:rPr>
        <w:t>Д</w:t>
      </w:r>
      <w:r w:rsidR="00EF5AF4" w:rsidRPr="00540B0D">
        <w:rPr>
          <w:color w:val="auto"/>
        </w:rPr>
        <w:t xml:space="preserve">а застрахова професионалната си отговорност съгласно разпоредбата на чл. 171 от ЗУТ и Наредба за условията и реда за задължително застраховане в проектирането и строителството (ДВ бр.17 от 2004 год.) за имуществена отговорност за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му по настоящия договор. Застраховката следва да бъде валидна през цялото време на изпълнение на договора, като в едноседмичен срок преди изтичане на срока на валидност се представя нова застрахователна полица. </w:t>
      </w:r>
    </w:p>
    <w:p w:rsidR="00EF5AF4" w:rsidRPr="00540B0D" w:rsidRDefault="00EF5AF4" w:rsidP="00540B0D">
      <w:pPr>
        <w:pStyle w:val="Default"/>
        <w:spacing w:line="276" w:lineRule="auto"/>
        <w:jc w:val="both"/>
        <w:rPr>
          <w:color w:val="auto"/>
        </w:rPr>
      </w:pPr>
      <w:r w:rsidRPr="00540B0D">
        <w:rPr>
          <w:b/>
          <w:bCs/>
          <w:color w:val="auto"/>
        </w:rPr>
        <w:t>(1</w:t>
      </w:r>
      <w:r w:rsidR="0058496D">
        <w:rPr>
          <w:b/>
          <w:bCs/>
          <w:color w:val="auto"/>
        </w:rPr>
        <w:t>4</w:t>
      </w:r>
      <w:r w:rsidRPr="00540B0D">
        <w:rPr>
          <w:b/>
          <w:bCs/>
          <w:color w:val="auto"/>
        </w:rPr>
        <w:t xml:space="preserve">) </w:t>
      </w:r>
      <w:r w:rsidR="00564BC8" w:rsidRPr="00540B0D">
        <w:rPr>
          <w:color w:val="auto"/>
        </w:rPr>
        <w:t>Д</w:t>
      </w:r>
      <w:r w:rsidRPr="00540B0D">
        <w:rPr>
          <w:color w:val="auto"/>
        </w:rPr>
        <w:t>а съхранява цялата с</w:t>
      </w:r>
      <w:r w:rsidR="009D1F2B" w:rsidRPr="00540B0D">
        <w:rPr>
          <w:color w:val="auto"/>
        </w:rPr>
        <w:t>троителна документация на обектите</w:t>
      </w:r>
      <w:r w:rsidRPr="00540B0D">
        <w:rPr>
          <w:color w:val="auto"/>
        </w:rPr>
        <w:t xml:space="preserve"> през целия срок за изпълнение на договора в съответствие с нормативните изисквания; </w:t>
      </w:r>
    </w:p>
    <w:p w:rsidR="00EF5AF4" w:rsidRPr="00540B0D" w:rsidRDefault="0058496D" w:rsidP="00540B0D">
      <w:pPr>
        <w:pStyle w:val="Default"/>
        <w:spacing w:line="276" w:lineRule="auto"/>
        <w:jc w:val="both"/>
        <w:rPr>
          <w:color w:val="auto"/>
        </w:rPr>
      </w:pPr>
      <w:r>
        <w:rPr>
          <w:b/>
          <w:bCs/>
          <w:color w:val="auto"/>
        </w:rPr>
        <w:t>(15</w:t>
      </w:r>
      <w:r w:rsidR="00EF5AF4" w:rsidRPr="00540B0D">
        <w:rPr>
          <w:b/>
          <w:bCs/>
          <w:color w:val="auto"/>
        </w:rPr>
        <w:t xml:space="preserve">) </w:t>
      </w:r>
      <w:r w:rsidR="00564BC8" w:rsidRPr="00540B0D">
        <w:rPr>
          <w:color w:val="auto"/>
        </w:rPr>
        <w:t>Д</w:t>
      </w:r>
      <w:r w:rsidR="00EF5AF4" w:rsidRPr="00540B0D">
        <w:rPr>
          <w:color w:val="auto"/>
        </w:rPr>
        <w:t>а спазва удостоверени</w:t>
      </w:r>
      <w:r w:rsidR="009D1F2B" w:rsidRPr="00540B0D">
        <w:rPr>
          <w:color w:val="auto"/>
        </w:rPr>
        <w:t>те</w:t>
      </w:r>
      <w:r w:rsidR="00C278E4">
        <w:rPr>
          <w:color w:val="auto"/>
        </w:rPr>
        <w:t xml:space="preserve"> в Заповедната книга на обекта</w:t>
      </w:r>
      <w:r w:rsidR="00EF5AF4" w:rsidRPr="00540B0D">
        <w:rPr>
          <w:color w:val="auto"/>
        </w:rPr>
        <w:t xml:space="preserve"> становища и заповеди на лицето, упражняващо строителен надзор, авторския надзор и на ВЪЗЛОЖИТЕЛЯ; </w:t>
      </w:r>
    </w:p>
    <w:p w:rsidR="0079195B" w:rsidRPr="00AD4BEB" w:rsidRDefault="0058496D" w:rsidP="0079195B">
      <w:pPr>
        <w:pStyle w:val="Default"/>
        <w:spacing w:line="276" w:lineRule="auto"/>
        <w:jc w:val="both"/>
        <w:rPr>
          <w:rFonts w:eastAsia="Batang"/>
        </w:rPr>
      </w:pPr>
      <w:r w:rsidRPr="00A11370">
        <w:rPr>
          <w:b/>
          <w:bCs/>
          <w:color w:val="auto"/>
        </w:rPr>
        <w:t>(16</w:t>
      </w:r>
      <w:r w:rsidR="00EF5AF4" w:rsidRPr="00A11370">
        <w:rPr>
          <w:b/>
          <w:bCs/>
          <w:color w:val="auto"/>
        </w:rPr>
        <w:t>)</w:t>
      </w:r>
      <w:r w:rsidR="00EF5AF4" w:rsidRPr="00A11370">
        <w:rPr>
          <w:bCs/>
          <w:color w:val="auto"/>
        </w:rPr>
        <w:t xml:space="preserve"> </w:t>
      </w:r>
      <w:r w:rsidR="00D65250" w:rsidRPr="00A11370">
        <w:rPr>
          <w:rFonts w:eastAsia="Calibri"/>
          <w:color w:val="auto"/>
          <w:lang w:eastAsia="ar-SA"/>
        </w:rPr>
        <w:t>ИЗПЪЛНИТЕЛЯТ се задължава с</w:t>
      </w:r>
      <w:proofErr w:type="spellStart"/>
      <w:r w:rsidR="00AD4BEB" w:rsidRPr="00A11370">
        <w:rPr>
          <w:rFonts w:eastAsia="Calibri"/>
          <w:color w:val="auto"/>
          <w:lang w:val="en-US" w:eastAsia="ar-SA"/>
        </w:rPr>
        <w:t>лед</w:t>
      </w:r>
      <w:proofErr w:type="spellEnd"/>
      <w:r w:rsidR="00AD4BEB" w:rsidRPr="00A11370">
        <w:rPr>
          <w:rFonts w:eastAsia="Calibri"/>
          <w:color w:val="auto"/>
          <w:lang w:val="en-US" w:eastAsia="ar-SA"/>
        </w:rPr>
        <w:t xml:space="preserve"> </w:t>
      </w:r>
      <w:proofErr w:type="spellStart"/>
      <w:r w:rsidR="00423D7E" w:rsidRPr="00A11370">
        <w:rPr>
          <w:rFonts w:eastAsia="Calibri"/>
          <w:color w:val="auto"/>
          <w:lang w:val="en-US" w:eastAsia="ar-SA"/>
        </w:rPr>
        <w:t>приключване</w:t>
      </w:r>
      <w:proofErr w:type="spellEnd"/>
      <w:r w:rsidR="00423D7E" w:rsidRPr="00A11370">
        <w:rPr>
          <w:rFonts w:eastAsia="Calibri"/>
          <w:color w:val="auto"/>
          <w:lang w:val="en-US" w:eastAsia="ar-SA"/>
        </w:rPr>
        <w:t xml:space="preserve"> </w:t>
      </w:r>
      <w:proofErr w:type="spellStart"/>
      <w:r w:rsidR="00423D7E" w:rsidRPr="00A11370">
        <w:rPr>
          <w:rFonts w:eastAsia="Calibri"/>
          <w:color w:val="auto"/>
          <w:lang w:val="en-US" w:eastAsia="ar-SA"/>
        </w:rPr>
        <w:t>на</w:t>
      </w:r>
      <w:proofErr w:type="spellEnd"/>
      <w:r w:rsidR="00423D7E" w:rsidRPr="00A11370">
        <w:rPr>
          <w:rFonts w:eastAsia="Calibri"/>
          <w:color w:val="auto"/>
          <w:lang w:val="en-US" w:eastAsia="ar-SA"/>
        </w:rPr>
        <w:t xml:space="preserve"> </w:t>
      </w:r>
      <w:r w:rsidR="00423D7E" w:rsidRPr="00A11370">
        <w:rPr>
          <w:color w:val="auto"/>
        </w:rPr>
        <w:t xml:space="preserve">строително-монтажните работи </w:t>
      </w:r>
      <w:r w:rsidR="00423D7E" w:rsidRPr="00A11370">
        <w:rPr>
          <w:rFonts w:eastAsia="Times New Roman"/>
          <w:color w:val="auto"/>
          <w:lang w:eastAsia="bg-BG"/>
        </w:rPr>
        <w:t>на строежа да</w:t>
      </w:r>
      <w:r w:rsidR="0079195B" w:rsidRPr="00A11370">
        <w:rPr>
          <w:rFonts w:eastAsia="Times New Roman"/>
          <w:color w:val="auto"/>
          <w:lang w:eastAsia="bg-BG"/>
        </w:rPr>
        <w:t xml:space="preserve"> изготви</w:t>
      </w:r>
      <w:r w:rsidR="00423D7E" w:rsidRPr="00A11370">
        <w:rPr>
          <w:rFonts w:eastAsia="Times New Roman"/>
          <w:color w:val="auto"/>
          <w:lang w:eastAsia="bg-BG"/>
        </w:rPr>
        <w:t xml:space="preserve"> </w:t>
      </w:r>
      <w:proofErr w:type="spellStart"/>
      <w:r w:rsidR="0079195B" w:rsidRPr="00A11370">
        <w:rPr>
          <w:rFonts w:eastAsia="Calibri"/>
          <w:color w:val="auto"/>
          <w:lang w:val="en-US" w:eastAsia="ar-SA"/>
        </w:rPr>
        <w:t>три</w:t>
      </w:r>
      <w:proofErr w:type="spellEnd"/>
      <w:r w:rsidR="0079195B" w:rsidRPr="00A11370">
        <w:rPr>
          <w:rFonts w:eastAsia="Calibri"/>
          <w:color w:val="auto"/>
          <w:lang w:val="en-US" w:eastAsia="ar-SA"/>
        </w:rPr>
        <w:t xml:space="preserve"> </w:t>
      </w:r>
      <w:proofErr w:type="spellStart"/>
      <w:r w:rsidR="0079195B" w:rsidRPr="00A11370">
        <w:rPr>
          <w:rFonts w:eastAsia="Calibri"/>
          <w:color w:val="auto"/>
          <w:lang w:val="en-US" w:eastAsia="ar-SA"/>
        </w:rPr>
        <w:t>идентични</w:t>
      </w:r>
      <w:proofErr w:type="spellEnd"/>
      <w:r w:rsidR="0079195B" w:rsidRPr="00A11370">
        <w:rPr>
          <w:rFonts w:eastAsia="Calibri"/>
          <w:color w:val="auto"/>
          <w:lang w:val="en-US" w:eastAsia="ar-SA"/>
        </w:rPr>
        <w:t xml:space="preserve"> </w:t>
      </w:r>
      <w:proofErr w:type="spellStart"/>
      <w:r w:rsidR="0079195B" w:rsidRPr="00A11370">
        <w:rPr>
          <w:rFonts w:eastAsia="Calibri"/>
          <w:color w:val="auto"/>
          <w:lang w:val="en-US" w:eastAsia="ar-SA"/>
        </w:rPr>
        <w:t>екземпляра</w:t>
      </w:r>
      <w:proofErr w:type="spellEnd"/>
      <w:r w:rsidR="0079195B" w:rsidRPr="00A11370">
        <w:rPr>
          <w:rFonts w:eastAsia="Calibri"/>
          <w:color w:val="auto"/>
          <w:lang w:val="en-US" w:eastAsia="ar-SA"/>
        </w:rPr>
        <w:t xml:space="preserve"> </w:t>
      </w:r>
      <w:proofErr w:type="spellStart"/>
      <w:r w:rsidR="0079195B" w:rsidRPr="00A11370">
        <w:rPr>
          <w:rFonts w:eastAsia="Calibri"/>
          <w:color w:val="auto"/>
          <w:lang w:val="en-US" w:eastAsia="ar-SA"/>
        </w:rPr>
        <w:t>на</w:t>
      </w:r>
      <w:proofErr w:type="spellEnd"/>
      <w:r w:rsidR="0079195B" w:rsidRPr="00A11370">
        <w:rPr>
          <w:rFonts w:eastAsia="Calibri"/>
          <w:color w:val="auto"/>
          <w:lang w:val="en-US" w:eastAsia="ar-SA"/>
        </w:rPr>
        <w:t xml:space="preserve"> </w:t>
      </w:r>
      <w:proofErr w:type="spellStart"/>
      <w:r w:rsidR="0079195B" w:rsidRPr="00A11370">
        <w:rPr>
          <w:rFonts w:eastAsia="Calibri"/>
          <w:color w:val="auto"/>
          <w:lang w:val="en-US" w:eastAsia="ar-SA"/>
        </w:rPr>
        <w:t>хартия</w:t>
      </w:r>
      <w:proofErr w:type="spellEnd"/>
      <w:r w:rsidR="0079195B" w:rsidRPr="00A11370">
        <w:rPr>
          <w:rFonts w:eastAsia="Calibri"/>
          <w:color w:val="auto"/>
          <w:lang w:eastAsia="ar-SA"/>
        </w:rPr>
        <w:t>, на</w:t>
      </w:r>
      <w:r w:rsidR="0079195B" w:rsidRPr="00A11370">
        <w:rPr>
          <w:rFonts w:eastAsia="Times New Roman"/>
          <w:color w:val="auto"/>
          <w:lang w:eastAsia="bg-BG"/>
        </w:rPr>
        <w:t xml:space="preserve"> </w:t>
      </w:r>
      <w:r w:rsidR="00423D7E" w:rsidRPr="00A11370">
        <w:rPr>
          <w:rFonts w:eastAsia="Times New Roman"/>
          <w:color w:val="auto"/>
          <w:lang w:eastAsia="bg-BG"/>
        </w:rPr>
        <w:t xml:space="preserve">екзекутивна документация, отразяваща несъществените отклонения от съгласувания инвестиционен  проект. </w:t>
      </w:r>
      <w:proofErr w:type="spellStart"/>
      <w:r w:rsidR="00423D7E" w:rsidRPr="00A11370">
        <w:rPr>
          <w:rFonts w:eastAsia="Times New Roman"/>
          <w:color w:val="auto"/>
          <w:lang w:eastAsia="bg-BG"/>
        </w:rPr>
        <w:t>Езекутивната</w:t>
      </w:r>
      <w:proofErr w:type="spellEnd"/>
      <w:r w:rsidR="00423D7E" w:rsidRPr="00A11370">
        <w:rPr>
          <w:rFonts w:eastAsia="Times New Roman"/>
          <w:color w:val="auto"/>
          <w:lang w:eastAsia="bg-BG"/>
        </w:rPr>
        <w:t xml:space="preserve"> документация следва да  съдържа пълен комплект чертежи за</w:t>
      </w:r>
      <w:r w:rsidR="00423D7E" w:rsidRPr="00A11370">
        <w:rPr>
          <w:rFonts w:eastAsia="Times New Roman"/>
          <w:lang w:eastAsia="bg-BG"/>
        </w:rPr>
        <w:t xml:space="preserve"> действително извършените строителни и монтажни работи и следва да бъде заверена от </w:t>
      </w:r>
      <w:r w:rsidR="00423D7E" w:rsidRPr="00A11370">
        <w:rPr>
          <w:rFonts w:eastAsia="Times New Roman"/>
          <w:lang w:eastAsia="bg-BG"/>
        </w:rPr>
        <w:lastRenderedPageBreak/>
        <w:t>ВЪЗЛОЖИТЕЛЯ, проектанта, ИЗПЪЛНИТЕЛЯ, лицето, у</w:t>
      </w:r>
      <w:r w:rsidR="00510736" w:rsidRPr="00A11370">
        <w:rPr>
          <w:rFonts w:eastAsia="Times New Roman"/>
          <w:lang w:eastAsia="bg-BG"/>
        </w:rPr>
        <w:t>пражнило авторски надзор</w:t>
      </w:r>
      <w:r w:rsidR="00423D7E" w:rsidRPr="00A11370">
        <w:rPr>
          <w:rFonts w:eastAsia="Times New Roman"/>
          <w:lang w:eastAsia="bg-BG"/>
        </w:rPr>
        <w:t xml:space="preserve"> и от лицето, извършило строителния надзор на обекта. </w:t>
      </w:r>
      <w:r w:rsidR="0079195B" w:rsidRPr="00A11370">
        <w:rPr>
          <w:rFonts w:eastAsia="Batang"/>
        </w:rPr>
        <w:t xml:space="preserve">За документиране на извършените промени в хода на строителството, </w:t>
      </w:r>
      <w:r w:rsidR="007374D1" w:rsidRPr="00A11370">
        <w:rPr>
          <w:rFonts w:eastAsia="Batang"/>
        </w:rPr>
        <w:t>ИЗПЪЛНИТЕЛЯТ</w:t>
      </w:r>
      <w:r w:rsidR="0079195B" w:rsidRPr="00A11370">
        <w:rPr>
          <w:rFonts w:eastAsia="Batang"/>
        </w:rPr>
        <w:t xml:space="preserve"> предава на </w:t>
      </w:r>
      <w:r w:rsidR="007374D1" w:rsidRPr="00A11370">
        <w:rPr>
          <w:rFonts w:eastAsia="Batang"/>
        </w:rPr>
        <w:t xml:space="preserve">ВЪЗЛОЖИТЕЛЯ </w:t>
      </w:r>
      <w:r w:rsidR="0079195B" w:rsidRPr="00A11370">
        <w:rPr>
          <w:rFonts w:eastAsia="Batang"/>
        </w:rPr>
        <w:t xml:space="preserve">заснемане по чл. 54а, ал. 3 от ЗКИР преди издаване на </w:t>
      </w:r>
      <w:r w:rsidR="007374D1" w:rsidRPr="00A11370">
        <w:t>Констативен акт за установяване годността за приемане на строежа (част, етап от него) – Приложение № 15 към чл. 7, ал. 3, т. 15 от Наредба № 3 от 31 юли 2003 година</w:t>
      </w:r>
      <w:r w:rsidR="007374D1" w:rsidRPr="00A11370">
        <w:rPr>
          <w:rFonts w:eastAsia="Batang"/>
        </w:rPr>
        <w:t xml:space="preserve"> </w:t>
      </w:r>
      <w:r w:rsidR="0079195B" w:rsidRPr="00A11370">
        <w:rPr>
          <w:rFonts w:eastAsia="Batang"/>
        </w:rPr>
        <w:t>за обекта.</w:t>
      </w:r>
    </w:p>
    <w:p w:rsidR="00EF5AF4" w:rsidRPr="00540B0D" w:rsidRDefault="0058496D" w:rsidP="00540B0D">
      <w:pPr>
        <w:pStyle w:val="Default"/>
        <w:spacing w:line="276" w:lineRule="auto"/>
        <w:jc w:val="both"/>
        <w:rPr>
          <w:color w:val="auto"/>
        </w:rPr>
      </w:pPr>
      <w:r>
        <w:rPr>
          <w:b/>
          <w:bCs/>
          <w:color w:val="auto"/>
        </w:rPr>
        <w:t>(17</w:t>
      </w:r>
      <w:r w:rsidR="00EF5AF4" w:rsidRPr="00540B0D">
        <w:rPr>
          <w:b/>
          <w:bCs/>
          <w:color w:val="auto"/>
        </w:rPr>
        <w:t xml:space="preserve">) </w:t>
      </w:r>
      <w:r w:rsidR="00564BC8" w:rsidRPr="00540B0D">
        <w:rPr>
          <w:color w:val="auto"/>
        </w:rPr>
        <w:t>Д</w:t>
      </w:r>
      <w:r w:rsidR="00EF5AF4" w:rsidRPr="00540B0D">
        <w:rPr>
          <w:color w:val="auto"/>
        </w:rPr>
        <w:t xml:space="preserve">а осигури за своя сметка вземането и изпитването на представителни лабораторни проби във всички случаи, когато това е предвидено в нормативните актове или в Заповедната книга на обекта или водените дневници от лицето, упражняващо строителния надзор; </w:t>
      </w:r>
    </w:p>
    <w:p w:rsidR="00EF5AF4" w:rsidRPr="00540B0D" w:rsidRDefault="0058496D" w:rsidP="00540B0D">
      <w:pPr>
        <w:pStyle w:val="Default"/>
        <w:spacing w:line="276" w:lineRule="auto"/>
        <w:jc w:val="both"/>
        <w:rPr>
          <w:color w:val="auto"/>
        </w:rPr>
      </w:pPr>
      <w:r>
        <w:rPr>
          <w:b/>
          <w:bCs/>
          <w:color w:val="auto"/>
        </w:rPr>
        <w:t>(18</w:t>
      </w:r>
      <w:r w:rsidR="00EF5AF4" w:rsidRPr="00540B0D">
        <w:rPr>
          <w:b/>
          <w:bCs/>
          <w:color w:val="auto"/>
        </w:rPr>
        <w:t xml:space="preserve">) </w:t>
      </w:r>
      <w:r w:rsidR="0023441F">
        <w:rPr>
          <w:color w:val="auto"/>
        </w:rPr>
        <w:t>Д</w:t>
      </w:r>
      <w:r w:rsidR="00EF5AF4" w:rsidRPr="00540B0D">
        <w:rPr>
          <w:color w:val="auto"/>
        </w:rPr>
        <w:t xml:space="preserve">а извърши допълнителни проби на изпълнените СМР, когато ВЪЗЛОЖИТЕЛЯТ и/или лицето, упражняващо строителния надзор поискат това, поради съмнение за качеството им. Тези проби са за сметка на ИЗПЪЛНИТЕЛЯ, когато покажат отклонение от необходимото качество, и за сметка на ВЪЗЛОЖИТЕЛЯ, когато покажат пълно съответствие; </w:t>
      </w:r>
    </w:p>
    <w:p w:rsidR="00564BC8" w:rsidRPr="00540B0D" w:rsidRDefault="0058496D" w:rsidP="00540B0D">
      <w:pPr>
        <w:pStyle w:val="Default"/>
        <w:spacing w:line="276" w:lineRule="auto"/>
        <w:jc w:val="both"/>
        <w:rPr>
          <w:color w:val="auto"/>
        </w:rPr>
      </w:pPr>
      <w:r>
        <w:rPr>
          <w:b/>
          <w:bCs/>
          <w:color w:val="auto"/>
        </w:rPr>
        <w:t>(19</w:t>
      </w:r>
      <w:r w:rsidR="00EF5AF4" w:rsidRPr="00540B0D">
        <w:rPr>
          <w:b/>
          <w:bCs/>
          <w:color w:val="auto"/>
        </w:rPr>
        <w:t xml:space="preserve">) </w:t>
      </w:r>
      <w:r w:rsidR="00564BC8" w:rsidRPr="00540B0D">
        <w:rPr>
          <w:color w:val="auto"/>
        </w:rPr>
        <w:t>Д</w:t>
      </w:r>
      <w:r w:rsidR="00EF5AF4" w:rsidRPr="00540B0D">
        <w:rPr>
          <w:color w:val="auto"/>
        </w:rPr>
        <w:t>а допуска на строителната площадка представит</w:t>
      </w:r>
      <w:r w:rsidR="009D1F2B" w:rsidRPr="00540B0D">
        <w:rPr>
          <w:color w:val="auto"/>
        </w:rPr>
        <w:t>е</w:t>
      </w:r>
      <w:r>
        <w:rPr>
          <w:color w:val="auto"/>
        </w:rPr>
        <w:t>ли на ВЪЗЛОЖИТЕЛЯ</w:t>
      </w:r>
      <w:r w:rsidR="007374D1">
        <w:rPr>
          <w:color w:val="auto"/>
        </w:rPr>
        <w:t>,</w:t>
      </w:r>
      <w:r>
        <w:rPr>
          <w:color w:val="auto"/>
        </w:rPr>
        <w:t xml:space="preserve"> консултанта</w:t>
      </w:r>
      <w:r w:rsidR="00EF5AF4" w:rsidRPr="00540B0D">
        <w:rPr>
          <w:color w:val="auto"/>
        </w:rPr>
        <w:t xml:space="preserve"> осъществяващ строителен надзор</w:t>
      </w:r>
      <w:r w:rsidR="007374D1">
        <w:rPr>
          <w:color w:val="auto"/>
        </w:rPr>
        <w:t xml:space="preserve"> и проектанта </w:t>
      </w:r>
      <w:r w:rsidR="007374D1" w:rsidRPr="00540B0D">
        <w:rPr>
          <w:color w:val="auto"/>
        </w:rPr>
        <w:t xml:space="preserve">осъществяващ </w:t>
      </w:r>
      <w:r w:rsidR="007374D1">
        <w:rPr>
          <w:color w:val="auto"/>
        </w:rPr>
        <w:t>авторски</w:t>
      </w:r>
      <w:r w:rsidR="007374D1" w:rsidRPr="00540B0D">
        <w:rPr>
          <w:color w:val="auto"/>
        </w:rPr>
        <w:t xml:space="preserve"> надзор</w:t>
      </w:r>
      <w:r w:rsidR="007374D1">
        <w:rPr>
          <w:color w:val="auto"/>
        </w:rPr>
        <w:t>.</w:t>
      </w:r>
    </w:p>
    <w:p w:rsidR="00EF5AF4" w:rsidRPr="00540B0D" w:rsidRDefault="0058496D" w:rsidP="00540B0D">
      <w:pPr>
        <w:pStyle w:val="Default"/>
        <w:spacing w:line="276" w:lineRule="auto"/>
        <w:jc w:val="both"/>
        <w:rPr>
          <w:color w:val="auto"/>
        </w:rPr>
      </w:pPr>
      <w:r>
        <w:rPr>
          <w:b/>
          <w:bCs/>
          <w:color w:val="auto"/>
        </w:rPr>
        <w:t>(20</w:t>
      </w:r>
      <w:r w:rsidR="00EF5AF4" w:rsidRPr="00540B0D">
        <w:rPr>
          <w:b/>
          <w:bCs/>
          <w:color w:val="auto"/>
        </w:rPr>
        <w:t xml:space="preserve">) </w:t>
      </w:r>
      <w:r w:rsidR="00564BC8" w:rsidRPr="00540B0D">
        <w:rPr>
          <w:color w:val="auto"/>
        </w:rPr>
        <w:t>Д</w:t>
      </w:r>
      <w:r w:rsidR="00EF5AF4" w:rsidRPr="00540B0D">
        <w:rPr>
          <w:color w:val="auto"/>
        </w:rPr>
        <w:t xml:space="preserve">а извърши депониране на негодни почви и строителни отпадъци на определен от Община </w:t>
      </w:r>
      <w:r w:rsidR="00D921A1">
        <w:rPr>
          <w:color w:val="auto"/>
        </w:rPr>
        <w:t>Лозница</w:t>
      </w:r>
      <w:r w:rsidR="00EF5AF4" w:rsidRPr="00540B0D">
        <w:rPr>
          <w:color w:val="auto"/>
        </w:rPr>
        <w:t xml:space="preserve"> терен и да заплати съответните такси; </w:t>
      </w:r>
    </w:p>
    <w:p w:rsidR="00EF5AF4" w:rsidRPr="00540B0D" w:rsidRDefault="0058496D" w:rsidP="00540B0D">
      <w:pPr>
        <w:pStyle w:val="Default"/>
        <w:spacing w:line="276" w:lineRule="auto"/>
        <w:jc w:val="both"/>
        <w:rPr>
          <w:color w:val="auto"/>
        </w:rPr>
      </w:pPr>
      <w:r>
        <w:rPr>
          <w:b/>
          <w:bCs/>
          <w:color w:val="auto"/>
        </w:rPr>
        <w:t>(21</w:t>
      </w:r>
      <w:r w:rsidR="00EF5AF4" w:rsidRPr="00540B0D">
        <w:rPr>
          <w:b/>
          <w:bCs/>
          <w:color w:val="auto"/>
        </w:rPr>
        <w:t xml:space="preserve">) </w:t>
      </w:r>
      <w:r w:rsidR="00564BC8" w:rsidRPr="00540B0D">
        <w:rPr>
          <w:color w:val="auto"/>
        </w:rPr>
        <w:t>П</w:t>
      </w:r>
      <w:r w:rsidR="00EF5AF4" w:rsidRPr="00540B0D">
        <w:rPr>
          <w:color w:val="auto"/>
        </w:rPr>
        <w:t xml:space="preserve">ри възникнали дефекти в извършените СМР в периода на гаранционния срок на същите, констатирани от ВЪЗЛОЖИТЕЛЯ и получаване на Уведомително писмо от страна на ИЗПЪЛНИТЕЛЯ, ИЗПЪЛНИТЕЛЯТ се задължава да започне работа по отстраняване на същите без допълнително заплащане, в срок от 5 (пет) календарни дни. </w:t>
      </w:r>
    </w:p>
    <w:p w:rsidR="00EF5AF4" w:rsidRDefault="00F5447E" w:rsidP="00F5447E">
      <w:pPr>
        <w:pStyle w:val="Default"/>
        <w:spacing w:line="276" w:lineRule="auto"/>
        <w:jc w:val="both"/>
        <w:rPr>
          <w:color w:val="auto"/>
        </w:rPr>
      </w:pPr>
      <w:r>
        <w:rPr>
          <w:b/>
          <w:bCs/>
          <w:color w:val="auto"/>
        </w:rPr>
        <w:t xml:space="preserve">Чл.7. </w:t>
      </w:r>
      <w:r w:rsidRPr="00F5447E">
        <w:rPr>
          <w:bCs/>
          <w:color w:val="auto"/>
        </w:rPr>
        <w:t>ИЗПЪЛНИТЕЛЯТ се задължава д</w:t>
      </w:r>
      <w:r w:rsidR="00EF5AF4" w:rsidRPr="00F5447E">
        <w:rPr>
          <w:color w:val="auto"/>
        </w:rPr>
        <w:t>а</w:t>
      </w:r>
      <w:r w:rsidR="00EF5AF4" w:rsidRPr="00540B0D">
        <w:rPr>
          <w:color w:val="auto"/>
        </w:rPr>
        <w:t xml:space="preserve"> сключи договор/и за </w:t>
      </w:r>
      <w:proofErr w:type="spellStart"/>
      <w:r w:rsidR="00EF5AF4" w:rsidRPr="00540B0D">
        <w:rPr>
          <w:color w:val="auto"/>
        </w:rPr>
        <w:t>подизпълнение</w:t>
      </w:r>
      <w:proofErr w:type="spellEnd"/>
      <w:r w:rsidR="00EF5AF4" w:rsidRPr="00540B0D">
        <w:rPr>
          <w:color w:val="auto"/>
        </w:rPr>
        <w:t xml:space="preserve"> с посочените в офертата му подизпълнители в срок от 5 (пет) календарни дни от сключване на настоящия договор и да предостави копие на ВЪЗЛОЖИТЕЛЯ в 3-дневен срок. Този срок важи и в случай на включване на подизпълнител по време на изпълнение на договора, като в този случай следва да бъдат спазени условията на чл. 66, ал. 2, ал. 11 и ал. 12 от ЗОП. В случай на замяна на подизпълнител по време на изпълнение на договора ИЗПЪЛНИТЕЛЯТ следва да изпрати допълнителното споразумение за замяната на ВЪЗЛОЖИТЕЛЯ, в 3-дневен срок, заедно с доказателства, че са изпълнени условията по чл. 66, ал. 2 и 11 от ЗОП. </w:t>
      </w:r>
    </w:p>
    <w:p w:rsidR="007D7ACD" w:rsidRPr="007D7ACD" w:rsidRDefault="00F5447E" w:rsidP="007D7ACD">
      <w:pPr>
        <w:spacing w:after="0" w:line="240" w:lineRule="auto"/>
        <w:jc w:val="both"/>
        <w:rPr>
          <w:rFonts w:ascii="Times New Roman" w:eastAsia="Times New Roman" w:hAnsi="Times New Roman" w:cs="Times New Roman"/>
          <w:color w:val="000000"/>
          <w:sz w:val="24"/>
          <w:szCs w:val="24"/>
          <w:lang w:eastAsia="bg-BG"/>
        </w:rPr>
      </w:pPr>
      <w:r>
        <w:rPr>
          <w:rFonts w:ascii="Times New Roman" w:hAnsi="Times New Roman" w:cs="Times New Roman"/>
          <w:b/>
          <w:sz w:val="24"/>
          <w:szCs w:val="24"/>
        </w:rPr>
        <w:t>Чл.8.</w:t>
      </w:r>
      <w:r w:rsidRPr="00F5447E">
        <w:rPr>
          <w:rFonts w:ascii="Times New Roman" w:hAnsi="Times New Roman" w:cs="Times New Roman"/>
          <w:b/>
          <w:sz w:val="24"/>
          <w:szCs w:val="24"/>
        </w:rPr>
        <w:t xml:space="preserve"> </w:t>
      </w:r>
      <w:r w:rsidR="007D7ACD" w:rsidRPr="007D7ACD">
        <w:rPr>
          <w:rFonts w:ascii="Times New Roman" w:eastAsia="Times New Roman" w:hAnsi="Times New Roman" w:cs="Times New Roman"/>
          <w:color w:val="000000"/>
          <w:sz w:val="24"/>
          <w:szCs w:val="24"/>
          <w:lang w:eastAsia="bg-BG"/>
        </w:rPr>
        <w:t xml:space="preserve">При изпълнението на договора за обществена поръчка изпълнителят </w:t>
      </w:r>
      <w:r w:rsidR="007D7ACD">
        <w:rPr>
          <w:rFonts w:ascii="Times New Roman" w:eastAsia="Times New Roman" w:hAnsi="Times New Roman" w:cs="Times New Roman"/>
          <w:color w:val="000000"/>
          <w:sz w:val="24"/>
          <w:szCs w:val="24"/>
          <w:lang w:eastAsia="bg-BG"/>
        </w:rPr>
        <w:t>и неговите подизпълнители са длъж</w:t>
      </w:r>
      <w:r w:rsidR="007D7ACD" w:rsidRPr="007D7ACD">
        <w:rPr>
          <w:rFonts w:ascii="Times New Roman" w:eastAsia="Times New Roman" w:hAnsi="Times New Roman" w:cs="Times New Roman"/>
          <w:color w:val="000000"/>
          <w:sz w:val="24"/>
          <w:szCs w:val="24"/>
          <w:lang w:eastAsia="bg-BG"/>
        </w:rPr>
        <w:t>н</w:t>
      </w:r>
      <w:r w:rsidR="007D7ACD">
        <w:rPr>
          <w:rFonts w:ascii="Times New Roman" w:eastAsia="Times New Roman" w:hAnsi="Times New Roman" w:cs="Times New Roman"/>
          <w:color w:val="000000"/>
          <w:sz w:val="24"/>
          <w:szCs w:val="24"/>
          <w:lang w:eastAsia="bg-BG"/>
        </w:rPr>
        <w:t>и</w:t>
      </w:r>
      <w:r w:rsidR="007D7ACD" w:rsidRPr="007D7ACD">
        <w:rPr>
          <w:rFonts w:ascii="Times New Roman" w:eastAsia="Times New Roman" w:hAnsi="Times New Roman" w:cs="Times New Roman"/>
          <w:color w:val="000000"/>
          <w:sz w:val="24"/>
          <w:szCs w:val="24"/>
          <w:lang w:eastAsia="bg-BG"/>
        </w:rPr>
        <w:t xml:space="preserve"> да спазва</w:t>
      </w:r>
      <w:r w:rsidR="0076750C">
        <w:rPr>
          <w:rFonts w:ascii="Times New Roman" w:eastAsia="Times New Roman" w:hAnsi="Times New Roman" w:cs="Times New Roman"/>
          <w:color w:val="000000"/>
          <w:sz w:val="24"/>
          <w:szCs w:val="24"/>
          <w:lang w:eastAsia="bg-BG"/>
        </w:rPr>
        <w:t>т</w:t>
      </w:r>
      <w:r w:rsidR="007D7ACD" w:rsidRPr="007D7ACD">
        <w:rPr>
          <w:rFonts w:ascii="Times New Roman" w:eastAsia="Times New Roman" w:hAnsi="Times New Roman" w:cs="Times New Roman"/>
          <w:color w:val="000000"/>
          <w:sz w:val="24"/>
          <w:szCs w:val="24"/>
          <w:lang w:eastAsia="bg-BG"/>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w:t>
      </w:r>
    </w:p>
    <w:p w:rsidR="001055EC" w:rsidRPr="00540B0D" w:rsidRDefault="001055EC" w:rsidP="00540B0D">
      <w:pPr>
        <w:pStyle w:val="Default"/>
        <w:spacing w:line="276" w:lineRule="auto"/>
        <w:jc w:val="both"/>
        <w:rPr>
          <w:color w:val="auto"/>
        </w:rPr>
      </w:pPr>
    </w:p>
    <w:p w:rsidR="00EF5AF4" w:rsidRPr="00540B0D" w:rsidRDefault="00EF5AF4" w:rsidP="00540B0D">
      <w:pPr>
        <w:pStyle w:val="Default"/>
        <w:spacing w:line="276" w:lineRule="auto"/>
        <w:jc w:val="center"/>
        <w:rPr>
          <w:b/>
          <w:bCs/>
          <w:color w:val="auto"/>
        </w:rPr>
      </w:pPr>
      <w:r w:rsidRPr="00540B0D">
        <w:rPr>
          <w:b/>
          <w:bCs/>
          <w:color w:val="auto"/>
        </w:rPr>
        <w:t>V. ПРАВА И ЗАДЪЛЖЕНИЯ НА ВЪЗЛОЖИТЕЛЯ</w:t>
      </w:r>
    </w:p>
    <w:p w:rsidR="00863671" w:rsidRPr="00540B0D" w:rsidRDefault="00863671" w:rsidP="00540B0D">
      <w:pPr>
        <w:autoSpaceDE w:val="0"/>
        <w:autoSpaceDN w:val="0"/>
        <w:adjustRightInd w:val="0"/>
        <w:spacing w:after="0"/>
        <w:ind w:right="-1"/>
        <w:jc w:val="both"/>
        <w:rPr>
          <w:rFonts w:ascii="Times New Roman" w:hAnsi="Times New Roman" w:cs="Times New Roman"/>
          <w:sz w:val="24"/>
          <w:szCs w:val="24"/>
        </w:rPr>
      </w:pPr>
      <w:r w:rsidRPr="00540B0D">
        <w:rPr>
          <w:rFonts w:ascii="Times New Roman" w:hAnsi="Times New Roman" w:cs="Times New Roman"/>
          <w:b/>
          <w:bCs/>
          <w:sz w:val="24"/>
          <w:szCs w:val="24"/>
        </w:rPr>
        <w:t xml:space="preserve">Чл. 9. </w:t>
      </w:r>
      <w:r w:rsidRPr="00540B0D">
        <w:rPr>
          <w:rFonts w:ascii="Times New Roman" w:hAnsi="Times New Roman" w:cs="Times New Roman"/>
          <w:sz w:val="24"/>
          <w:szCs w:val="24"/>
        </w:rPr>
        <w:t xml:space="preserve">ВЪЗЛОЖИТЕЛЯТ има право: </w:t>
      </w:r>
    </w:p>
    <w:p w:rsidR="00863671" w:rsidRPr="00540B0D" w:rsidRDefault="00863671" w:rsidP="00540B0D">
      <w:pPr>
        <w:autoSpaceDE w:val="0"/>
        <w:autoSpaceDN w:val="0"/>
        <w:adjustRightInd w:val="0"/>
        <w:spacing w:after="0"/>
        <w:jc w:val="both"/>
        <w:rPr>
          <w:rFonts w:ascii="Times New Roman" w:hAnsi="Times New Roman" w:cs="Times New Roman"/>
          <w:sz w:val="24"/>
          <w:szCs w:val="24"/>
        </w:rPr>
      </w:pPr>
      <w:r w:rsidRPr="00540B0D">
        <w:rPr>
          <w:rFonts w:ascii="Times New Roman" w:hAnsi="Times New Roman" w:cs="Times New Roman"/>
          <w:b/>
          <w:sz w:val="24"/>
          <w:szCs w:val="24"/>
        </w:rPr>
        <w:t>(1)</w:t>
      </w:r>
      <w:r w:rsidRPr="00540B0D">
        <w:rPr>
          <w:rFonts w:ascii="Times New Roman" w:hAnsi="Times New Roman" w:cs="Times New Roman"/>
          <w:sz w:val="24"/>
          <w:szCs w:val="24"/>
        </w:rPr>
        <w:t xml:space="preserve"> Да упражнява текущ контрол при изпълнение на договора без с това да пречи на самостоятелността на ИЗПЪЛНИТЕЛЯ, както и да извършва проверка за качеството на </w:t>
      </w:r>
      <w:r w:rsidRPr="00540B0D">
        <w:rPr>
          <w:rFonts w:ascii="Times New Roman" w:hAnsi="Times New Roman" w:cs="Times New Roman"/>
          <w:sz w:val="24"/>
          <w:szCs w:val="24"/>
        </w:rPr>
        <w:lastRenderedPageBreak/>
        <w:t xml:space="preserve">доставените материали. Контролът ще се осъществява от определени от </w:t>
      </w:r>
      <w:r w:rsidR="00F5447E" w:rsidRPr="00540B0D">
        <w:rPr>
          <w:rFonts w:ascii="Times New Roman" w:hAnsi="Times New Roman" w:cs="Times New Roman"/>
          <w:sz w:val="24"/>
          <w:szCs w:val="24"/>
        </w:rPr>
        <w:t xml:space="preserve">ВЪЗЛОЖИТЕЛЯ </w:t>
      </w:r>
      <w:r w:rsidRPr="00540B0D">
        <w:rPr>
          <w:rFonts w:ascii="Times New Roman" w:hAnsi="Times New Roman" w:cs="Times New Roman"/>
          <w:sz w:val="24"/>
          <w:szCs w:val="24"/>
        </w:rPr>
        <w:t xml:space="preserve">длъжностни лица, които ще подписват от негово име протоколите за извършените констатации. </w:t>
      </w:r>
    </w:p>
    <w:p w:rsidR="00863671" w:rsidRPr="00540B0D" w:rsidRDefault="00863671" w:rsidP="00540B0D">
      <w:pPr>
        <w:autoSpaceDE w:val="0"/>
        <w:autoSpaceDN w:val="0"/>
        <w:adjustRightInd w:val="0"/>
        <w:spacing w:after="0"/>
        <w:jc w:val="both"/>
        <w:rPr>
          <w:rFonts w:ascii="Times New Roman" w:hAnsi="Times New Roman" w:cs="Times New Roman"/>
          <w:sz w:val="24"/>
          <w:szCs w:val="24"/>
        </w:rPr>
      </w:pPr>
      <w:r w:rsidRPr="00540B0D">
        <w:rPr>
          <w:rFonts w:ascii="Times New Roman" w:hAnsi="Times New Roman" w:cs="Times New Roman"/>
          <w:b/>
          <w:sz w:val="24"/>
          <w:szCs w:val="24"/>
        </w:rPr>
        <w:t>(2)</w:t>
      </w:r>
      <w:r w:rsidRPr="00540B0D">
        <w:rPr>
          <w:rFonts w:ascii="Times New Roman" w:hAnsi="Times New Roman" w:cs="Times New Roman"/>
          <w:sz w:val="24"/>
          <w:szCs w:val="24"/>
        </w:rPr>
        <w:t xml:space="preserve"> Да иска от ИЗПЪЛНИТЕЛЯ да изпълни възложеното в срок, без отклонение от уговореното и без недостатъци. </w:t>
      </w:r>
    </w:p>
    <w:p w:rsidR="00863671" w:rsidRPr="00540B0D" w:rsidRDefault="00863671" w:rsidP="00540B0D">
      <w:pPr>
        <w:autoSpaceDE w:val="0"/>
        <w:autoSpaceDN w:val="0"/>
        <w:adjustRightInd w:val="0"/>
        <w:spacing w:after="0"/>
        <w:jc w:val="both"/>
        <w:rPr>
          <w:rFonts w:ascii="Times New Roman" w:hAnsi="Times New Roman" w:cs="Times New Roman"/>
          <w:sz w:val="24"/>
          <w:szCs w:val="24"/>
        </w:rPr>
      </w:pPr>
      <w:r w:rsidRPr="00540B0D">
        <w:rPr>
          <w:rFonts w:ascii="Times New Roman" w:hAnsi="Times New Roman" w:cs="Times New Roman"/>
          <w:b/>
          <w:sz w:val="24"/>
          <w:szCs w:val="24"/>
        </w:rPr>
        <w:t>(3)</w:t>
      </w:r>
      <w:r w:rsidRPr="00540B0D">
        <w:rPr>
          <w:rFonts w:ascii="Times New Roman" w:hAnsi="Times New Roman" w:cs="Times New Roman"/>
          <w:sz w:val="24"/>
          <w:szCs w:val="24"/>
        </w:rPr>
        <w:t xml:space="preserve"> Да изисква от ИЗПЪЛНИТЕЛЯ да сключи и да му представи договори за </w:t>
      </w:r>
      <w:proofErr w:type="spellStart"/>
      <w:r w:rsidRPr="00540B0D">
        <w:rPr>
          <w:rFonts w:ascii="Times New Roman" w:hAnsi="Times New Roman" w:cs="Times New Roman"/>
          <w:sz w:val="24"/>
          <w:szCs w:val="24"/>
        </w:rPr>
        <w:t>подизпълнение</w:t>
      </w:r>
      <w:proofErr w:type="spellEnd"/>
      <w:r w:rsidRPr="00540B0D">
        <w:rPr>
          <w:rFonts w:ascii="Times New Roman" w:hAnsi="Times New Roman" w:cs="Times New Roman"/>
          <w:sz w:val="24"/>
          <w:szCs w:val="24"/>
        </w:rPr>
        <w:t xml:space="preserve"> с посочените в офертата му подизпълнители или при включване на подизпълнител по време на изпълнение на договора (в приложимите случаи). </w:t>
      </w:r>
    </w:p>
    <w:p w:rsidR="00863671" w:rsidRPr="00540B0D" w:rsidRDefault="00863671" w:rsidP="00540B0D">
      <w:pPr>
        <w:autoSpaceDE w:val="0"/>
        <w:autoSpaceDN w:val="0"/>
        <w:adjustRightInd w:val="0"/>
        <w:spacing w:after="0"/>
        <w:jc w:val="both"/>
        <w:rPr>
          <w:rFonts w:ascii="Times New Roman" w:hAnsi="Times New Roman" w:cs="Times New Roman"/>
          <w:sz w:val="24"/>
          <w:szCs w:val="24"/>
        </w:rPr>
      </w:pPr>
      <w:r w:rsidRPr="00540B0D">
        <w:rPr>
          <w:rFonts w:ascii="Times New Roman" w:hAnsi="Times New Roman" w:cs="Times New Roman"/>
          <w:b/>
          <w:sz w:val="24"/>
          <w:szCs w:val="24"/>
        </w:rPr>
        <w:t>(4)</w:t>
      </w:r>
      <w:r w:rsidRPr="00540B0D">
        <w:rPr>
          <w:rFonts w:ascii="Times New Roman" w:hAnsi="Times New Roman" w:cs="Times New Roman"/>
          <w:sz w:val="24"/>
          <w:szCs w:val="24"/>
        </w:rPr>
        <w:t xml:space="preserve"> Да отменя и възлага допълнителни строителни работи в процеса на изпълнението, при спазване на разпоредбите на Закона за обществените поръчки; </w:t>
      </w:r>
    </w:p>
    <w:p w:rsidR="00863671" w:rsidRPr="00540B0D" w:rsidRDefault="00F5447E" w:rsidP="00540B0D">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(5</w:t>
      </w:r>
      <w:r w:rsidR="00863671" w:rsidRPr="00540B0D">
        <w:rPr>
          <w:rFonts w:ascii="Times New Roman" w:hAnsi="Times New Roman" w:cs="Times New Roman"/>
          <w:b/>
          <w:sz w:val="24"/>
          <w:szCs w:val="24"/>
        </w:rPr>
        <w:t>)</w:t>
      </w:r>
      <w:r w:rsidR="00863671" w:rsidRPr="00540B0D">
        <w:rPr>
          <w:rFonts w:ascii="Times New Roman" w:hAnsi="Times New Roman" w:cs="Times New Roman"/>
          <w:sz w:val="24"/>
          <w:szCs w:val="24"/>
        </w:rPr>
        <w:t xml:space="preserve"> При възникнали дефекти в извършените СМР в периода на гаранционния срок на същите, да изиска дефектите да бъдат отстранени от ИЗПЪЛНИТЕЛЯ без допълнително заплащане, в срок от 5 (пет) календарни дни. </w:t>
      </w:r>
    </w:p>
    <w:p w:rsidR="00863671" w:rsidRPr="007374D1" w:rsidRDefault="00F5447E" w:rsidP="00540B0D">
      <w:pPr>
        <w:pStyle w:val="Default"/>
        <w:spacing w:line="276" w:lineRule="auto"/>
        <w:jc w:val="both"/>
        <w:rPr>
          <w:color w:val="auto"/>
        </w:rPr>
      </w:pPr>
      <w:r w:rsidRPr="007374D1">
        <w:rPr>
          <w:b/>
          <w:bCs/>
          <w:color w:val="auto"/>
        </w:rPr>
        <w:t>(6</w:t>
      </w:r>
      <w:r w:rsidR="00863671" w:rsidRPr="007374D1">
        <w:rPr>
          <w:b/>
          <w:bCs/>
          <w:color w:val="auto"/>
        </w:rPr>
        <w:t xml:space="preserve">) </w:t>
      </w:r>
      <w:r w:rsidR="00863671" w:rsidRPr="007374D1">
        <w:rPr>
          <w:color w:val="auto"/>
        </w:rPr>
        <w:t>Да удържа от дължимите плащания начислените и предявени неустойки и/или санкции за неизпълнение, както и разходите по чл</w:t>
      </w:r>
      <w:r w:rsidR="00C61BE3" w:rsidRPr="007374D1">
        <w:rPr>
          <w:color w:val="auto"/>
        </w:rPr>
        <w:t>. 6, ал. 7</w:t>
      </w:r>
      <w:r w:rsidR="00863671" w:rsidRPr="007374D1">
        <w:rPr>
          <w:color w:val="auto"/>
        </w:rPr>
        <w:t xml:space="preserve">. </w:t>
      </w:r>
    </w:p>
    <w:p w:rsidR="00863671" w:rsidRPr="00540B0D" w:rsidRDefault="00C61BE3" w:rsidP="00540B0D">
      <w:pPr>
        <w:autoSpaceDE w:val="0"/>
        <w:autoSpaceDN w:val="0"/>
        <w:adjustRightInd w:val="0"/>
        <w:spacing w:after="0"/>
        <w:jc w:val="both"/>
        <w:rPr>
          <w:rFonts w:ascii="Times New Roman" w:eastAsia="Arial Unicode MS" w:hAnsi="Times New Roman" w:cs="Times New Roman"/>
          <w:sz w:val="24"/>
          <w:szCs w:val="24"/>
        </w:rPr>
      </w:pPr>
      <w:r w:rsidRPr="007374D1">
        <w:rPr>
          <w:rFonts w:ascii="Times New Roman" w:hAnsi="Times New Roman" w:cs="Times New Roman"/>
          <w:b/>
          <w:bCs/>
          <w:sz w:val="24"/>
          <w:szCs w:val="24"/>
        </w:rPr>
        <w:t>(7</w:t>
      </w:r>
      <w:r w:rsidR="00863671" w:rsidRPr="007374D1">
        <w:rPr>
          <w:rFonts w:ascii="Times New Roman" w:hAnsi="Times New Roman" w:cs="Times New Roman"/>
          <w:b/>
          <w:bCs/>
          <w:sz w:val="24"/>
          <w:szCs w:val="24"/>
        </w:rPr>
        <w:t xml:space="preserve">) </w:t>
      </w:r>
      <w:r w:rsidR="00863671" w:rsidRPr="007374D1">
        <w:rPr>
          <w:rFonts w:ascii="Times New Roman" w:hAnsi="Times New Roman" w:cs="Times New Roman"/>
          <w:sz w:val="24"/>
          <w:szCs w:val="24"/>
        </w:rPr>
        <w:t>При установяване на явни или скрити недостатъци на извършеното СМР</w:t>
      </w:r>
      <w:r w:rsidR="00863671" w:rsidRPr="00540B0D">
        <w:rPr>
          <w:rFonts w:ascii="Times New Roman" w:hAnsi="Times New Roman" w:cs="Times New Roman"/>
          <w:sz w:val="24"/>
          <w:szCs w:val="24"/>
        </w:rPr>
        <w:t xml:space="preserve"> ВЪЗЛОЖИТЕЛЯТ има право да иска отстраняването на същите, а в случай че </w:t>
      </w:r>
      <w:r w:rsidR="00863671" w:rsidRPr="00540B0D">
        <w:rPr>
          <w:rFonts w:ascii="Times New Roman" w:eastAsia="Arial Unicode MS" w:hAnsi="Times New Roman" w:cs="Times New Roman"/>
          <w:sz w:val="24"/>
          <w:szCs w:val="24"/>
        </w:rPr>
        <w:t xml:space="preserve">ВЪЗЛОЖИТЕЛЯТ констатира съществени отклонения от качеството на извършеното СМР, да откаже да приеме изпълнението. </w:t>
      </w:r>
    </w:p>
    <w:p w:rsidR="00EF5AF4" w:rsidRPr="00540B0D" w:rsidRDefault="00B549D1" w:rsidP="00540B0D">
      <w:pPr>
        <w:pStyle w:val="Default"/>
        <w:spacing w:line="276" w:lineRule="auto"/>
        <w:jc w:val="both"/>
        <w:rPr>
          <w:color w:val="auto"/>
        </w:rPr>
      </w:pPr>
      <w:r w:rsidRPr="00540B0D">
        <w:rPr>
          <w:b/>
          <w:bCs/>
          <w:color w:val="auto"/>
        </w:rPr>
        <w:t>Чл. 10</w:t>
      </w:r>
      <w:r w:rsidR="00EF5AF4" w:rsidRPr="00540B0D">
        <w:rPr>
          <w:b/>
          <w:bCs/>
          <w:color w:val="auto"/>
        </w:rPr>
        <w:t xml:space="preserve">. </w:t>
      </w:r>
      <w:r w:rsidR="00EF5AF4" w:rsidRPr="00540B0D">
        <w:rPr>
          <w:color w:val="auto"/>
        </w:rPr>
        <w:t xml:space="preserve">ВЪЗЛОЖИТЕЛЯТ се задължава: </w:t>
      </w:r>
    </w:p>
    <w:p w:rsidR="00D01FCE" w:rsidRPr="00540B0D" w:rsidRDefault="00C61BE3" w:rsidP="00540B0D">
      <w:pPr>
        <w:autoSpaceDE w:val="0"/>
        <w:autoSpaceDN w:val="0"/>
        <w:adjustRightInd w:val="0"/>
        <w:spacing w:after="0"/>
        <w:jc w:val="both"/>
        <w:rPr>
          <w:rFonts w:ascii="Times New Roman" w:eastAsia="Arial Unicode MS" w:hAnsi="Times New Roman" w:cs="Times New Roman"/>
          <w:sz w:val="24"/>
          <w:szCs w:val="24"/>
        </w:rPr>
      </w:pPr>
      <w:r>
        <w:rPr>
          <w:rFonts w:ascii="Times New Roman" w:hAnsi="Times New Roman" w:cs="Times New Roman"/>
          <w:b/>
          <w:sz w:val="24"/>
          <w:szCs w:val="24"/>
        </w:rPr>
        <w:t>(1</w:t>
      </w:r>
      <w:r w:rsidR="00D01FCE" w:rsidRPr="00540B0D">
        <w:rPr>
          <w:rFonts w:ascii="Times New Roman" w:hAnsi="Times New Roman" w:cs="Times New Roman"/>
          <w:b/>
          <w:sz w:val="24"/>
          <w:szCs w:val="24"/>
        </w:rPr>
        <w:t>)</w:t>
      </w:r>
      <w:r w:rsidR="00D01FCE" w:rsidRPr="00540B0D">
        <w:rPr>
          <w:rFonts w:ascii="Times New Roman" w:hAnsi="Times New Roman" w:cs="Times New Roman"/>
          <w:sz w:val="24"/>
          <w:szCs w:val="24"/>
        </w:rPr>
        <w:t xml:space="preserve"> Да осигури свободен</w:t>
      </w:r>
      <w:r w:rsidR="00D579EE" w:rsidRPr="00540B0D">
        <w:rPr>
          <w:rFonts w:ascii="Times New Roman" w:hAnsi="Times New Roman" w:cs="Times New Roman"/>
          <w:sz w:val="24"/>
          <w:szCs w:val="24"/>
        </w:rPr>
        <w:t xml:space="preserve"> д</w:t>
      </w:r>
      <w:r>
        <w:rPr>
          <w:rFonts w:ascii="Times New Roman" w:hAnsi="Times New Roman" w:cs="Times New Roman"/>
          <w:sz w:val="24"/>
          <w:szCs w:val="24"/>
        </w:rPr>
        <w:t>остъп на ИЗПЪЛНИТЕЛЯ до обекта</w:t>
      </w:r>
      <w:r w:rsidR="00D01FCE" w:rsidRPr="00540B0D">
        <w:rPr>
          <w:rFonts w:ascii="Times New Roman" w:hAnsi="Times New Roman" w:cs="Times New Roman"/>
          <w:sz w:val="24"/>
          <w:szCs w:val="24"/>
        </w:rPr>
        <w:t>, съгласно одобрения график;</w:t>
      </w:r>
    </w:p>
    <w:p w:rsidR="00D01FCE" w:rsidRPr="00540B0D" w:rsidRDefault="00C61BE3" w:rsidP="00540B0D">
      <w:pPr>
        <w:autoSpaceDE w:val="0"/>
        <w:autoSpaceDN w:val="0"/>
        <w:adjustRightInd w:val="0"/>
        <w:spacing w:after="0"/>
        <w:jc w:val="both"/>
        <w:rPr>
          <w:rFonts w:ascii="Times New Roman" w:eastAsia="Arial Unicode MS" w:hAnsi="Times New Roman" w:cs="Times New Roman"/>
          <w:sz w:val="24"/>
          <w:szCs w:val="24"/>
        </w:rPr>
      </w:pPr>
      <w:r>
        <w:rPr>
          <w:rFonts w:ascii="Times New Roman" w:eastAsia="Arial Unicode MS" w:hAnsi="Times New Roman" w:cs="Times New Roman"/>
          <w:b/>
          <w:sz w:val="24"/>
          <w:szCs w:val="24"/>
        </w:rPr>
        <w:t>(2</w:t>
      </w:r>
      <w:r w:rsidR="00D01FCE" w:rsidRPr="00540B0D">
        <w:rPr>
          <w:rFonts w:ascii="Times New Roman" w:eastAsia="Arial Unicode MS" w:hAnsi="Times New Roman" w:cs="Times New Roman"/>
          <w:b/>
          <w:sz w:val="24"/>
          <w:szCs w:val="24"/>
        </w:rPr>
        <w:t>)</w:t>
      </w:r>
      <w:r w:rsidR="00D01FCE" w:rsidRPr="00540B0D">
        <w:rPr>
          <w:rFonts w:ascii="Times New Roman" w:eastAsia="Arial Unicode MS" w:hAnsi="Times New Roman" w:cs="Times New Roman"/>
          <w:sz w:val="24"/>
          <w:szCs w:val="24"/>
        </w:rPr>
        <w:t xml:space="preserve"> Да осигури и упълномощи свой квалифициран служител при изпълнение на договора, който да оказва съдействие на ИЗПЪЛНИТЕЛЯ, както и да подписва документите по Наредба №3 от 31.07.2003 г. за съставяне на актове и протоколи по време на строителството. </w:t>
      </w:r>
    </w:p>
    <w:p w:rsidR="00D01FCE" w:rsidRPr="00540B0D" w:rsidRDefault="00C61BE3" w:rsidP="005B06FF">
      <w:pPr>
        <w:autoSpaceDE w:val="0"/>
        <w:autoSpaceDN w:val="0"/>
        <w:adjustRightInd w:val="0"/>
        <w:spacing w:after="0"/>
        <w:jc w:val="both"/>
        <w:rPr>
          <w:rFonts w:ascii="Times New Roman" w:eastAsia="Arial Unicode MS" w:hAnsi="Times New Roman" w:cs="Times New Roman"/>
          <w:sz w:val="24"/>
          <w:szCs w:val="24"/>
        </w:rPr>
      </w:pPr>
      <w:r>
        <w:rPr>
          <w:rFonts w:ascii="Times New Roman" w:eastAsia="Arial Unicode MS" w:hAnsi="Times New Roman" w:cs="Times New Roman"/>
          <w:b/>
          <w:sz w:val="24"/>
          <w:szCs w:val="24"/>
        </w:rPr>
        <w:t>(3</w:t>
      </w:r>
      <w:r w:rsidR="00D01FCE" w:rsidRPr="00540B0D">
        <w:rPr>
          <w:rFonts w:ascii="Times New Roman" w:eastAsia="Arial Unicode MS" w:hAnsi="Times New Roman" w:cs="Times New Roman"/>
          <w:b/>
          <w:sz w:val="24"/>
          <w:szCs w:val="24"/>
        </w:rPr>
        <w:t>)</w:t>
      </w:r>
      <w:r w:rsidR="00D01FCE" w:rsidRPr="00540B0D">
        <w:rPr>
          <w:rFonts w:ascii="Times New Roman" w:eastAsia="Arial Unicode MS" w:hAnsi="Times New Roman" w:cs="Times New Roman"/>
          <w:sz w:val="24"/>
          <w:szCs w:val="24"/>
        </w:rPr>
        <w:t xml:space="preserve"> Да уведоми ИЗПЪЛНИТЕЛЯ в писмена форма за лицето, което ще бъде консултант по смисъла на ЗУТ и ще упражнява строителен надзор. </w:t>
      </w:r>
    </w:p>
    <w:p w:rsidR="00D01FCE" w:rsidRPr="00540B0D" w:rsidRDefault="00C61BE3" w:rsidP="00540B0D">
      <w:pPr>
        <w:autoSpaceDE w:val="0"/>
        <w:autoSpaceDN w:val="0"/>
        <w:adjustRightInd w:val="0"/>
        <w:spacing w:after="0"/>
        <w:jc w:val="both"/>
        <w:rPr>
          <w:rFonts w:ascii="Times New Roman" w:eastAsia="Arial Unicode MS" w:hAnsi="Times New Roman" w:cs="Times New Roman"/>
          <w:sz w:val="24"/>
          <w:szCs w:val="24"/>
        </w:rPr>
      </w:pPr>
      <w:r>
        <w:rPr>
          <w:rFonts w:ascii="Times New Roman" w:eastAsia="Arial Unicode MS" w:hAnsi="Times New Roman" w:cs="Times New Roman"/>
          <w:b/>
          <w:sz w:val="24"/>
          <w:szCs w:val="24"/>
        </w:rPr>
        <w:t>(4</w:t>
      </w:r>
      <w:r w:rsidR="00D01FCE" w:rsidRPr="00540B0D">
        <w:rPr>
          <w:rFonts w:ascii="Times New Roman" w:eastAsia="Arial Unicode MS" w:hAnsi="Times New Roman" w:cs="Times New Roman"/>
          <w:b/>
          <w:sz w:val="24"/>
          <w:szCs w:val="24"/>
        </w:rPr>
        <w:t>)</w:t>
      </w:r>
      <w:r w:rsidR="00D01FCE" w:rsidRPr="00540B0D">
        <w:rPr>
          <w:rFonts w:ascii="Times New Roman" w:eastAsia="Arial Unicode MS" w:hAnsi="Times New Roman" w:cs="Times New Roman"/>
          <w:sz w:val="24"/>
          <w:szCs w:val="24"/>
        </w:rPr>
        <w:t xml:space="preserve"> Да съдейства за изпълнението на договорените работи, като своевременно решава всички технически проблеми, възникнали в процеса на работа; </w:t>
      </w:r>
    </w:p>
    <w:p w:rsidR="00D01FCE" w:rsidRPr="00540B0D" w:rsidRDefault="00C61BE3" w:rsidP="00540B0D">
      <w:pPr>
        <w:autoSpaceDE w:val="0"/>
        <w:autoSpaceDN w:val="0"/>
        <w:adjustRightInd w:val="0"/>
        <w:spacing w:after="0"/>
        <w:jc w:val="both"/>
        <w:rPr>
          <w:rFonts w:ascii="Times New Roman" w:eastAsia="Arial Unicode MS" w:hAnsi="Times New Roman" w:cs="Times New Roman"/>
          <w:sz w:val="24"/>
          <w:szCs w:val="24"/>
        </w:rPr>
      </w:pPr>
      <w:r>
        <w:rPr>
          <w:rFonts w:ascii="Times New Roman" w:eastAsia="Arial Unicode MS" w:hAnsi="Times New Roman" w:cs="Times New Roman"/>
          <w:b/>
          <w:sz w:val="24"/>
          <w:szCs w:val="24"/>
        </w:rPr>
        <w:t>(5</w:t>
      </w:r>
      <w:r w:rsidR="00D01FCE" w:rsidRPr="00540B0D">
        <w:rPr>
          <w:rFonts w:ascii="Times New Roman" w:eastAsia="Arial Unicode MS" w:hAnsi="Times New Roman" w:cs="Times New Roman"/>
          <w:b/>
          <w:sz w:val="24"/>
          <w:szCs w:val="24"/>
        </w:rPr>
        <w:t>)</w:t>
      </w:r>
      <w:r w:rsidR="00D01FCE" w:rsidRPr="00540B0D">
        <w:rPr>
          <w:rFonts w:ascii="Times New Roman" w:eastAsia="Arial Unicode MS" w:hAnsi="Times New Roman" w:cs="Times New Roman"/>
          <w:sz w:val="24"/>
          <w:szCs w:val="24"/>
        </w:rPr>
        <w:t xml:space="preserve"> Да приеме в срок изпълнените работи; </w:t>
      </w:r>
    </w:p>
    <w:p w:rsidR="00D01FCE" w:rsidRPr="00540B0D" w:rsidRDefault="00C61BE3" w:rsidP="00540B0D">
      <w:pPr>
        <w:autoSpaceDE w:val="0"/>
        <w:autoSpaceDN w:val="0"/>
        <w:adjustRightInd w:val="0"/>
        <w:spacing w:after="0"/>
        <w:jc w:val="both"/>
        <w:rPr>
          <w:rFonts w:ascii="Times New Roman" w:eastAsia="Arial Unicode MS" w:hAnsi="Times New Roman" w:cs="Times New Roman"/>
          <w:sz w:val="24"/>
          <w:szCs w:val="24"/>
        </w:rPr>
      </w:pPr>
      <w:r>
        <w:rPr>
          <w:rFonts w:ascii="Times New Roman" w:eastAsia="Arial Unicode MS" w:hAnsi="Times New Roman" w:cs="Times New Roman"/>
          <w:b/>
          <w:sz w:val="24"/>
          <w:szCs w:val="24"/>
        </w:rPr>
        <w:t>(6</w:t>
      </w:r>
      <w:r w:rsidR="00D01FCE" w:rsidRPr="00540B0D">
        <w:rPr>
          <w:rFonts w:ascii="Times New Roman" w:eastAsia="Arial Unicode MS" w:hAnsi="Times New Roman" w:cs="Times New Roman"/>
          <w:b/>
          <w:sz w:val="24"/>
          <w:szCs w:val="24"/>
        </w:rPr>
        <w:t>)</w:t>
      </w:r>
      <w:r w:rsidR="00D01FCE" w:rsidRPr="00540B0D">
        <w:rPr>
          <w:rFonts w:ascii="Times New Roman" w:eastAsia="Arial Unicode MS" w:hAnsi="Times New Roman" w:cs="Times New Roman"/>
          <w:sz w:val="24"/>
          <w:szCs w:val="24"/>
        </w:rPr>
        <w:t xml:space="preserve"> Да заплати в договорените срокове и при условията на настоящия договор дължимите суми на ИЗПЪЛНИТЕЛЯ; </w:t>
      </w:r>
    </w:p>
    <w:p w:rsidR="00D01FCE" w:rsidRPr="00540B0D" w:rsidRDefault="00D01FCE" w:rsidP="00540B0D">
      <w:pPr>
        <w:autoSpaceDE w:val="0"/>
        <w:autoSpaceDN w:val="0"/>
        <w:adjustRightInd w:val="0"/>
        <w:spacing w:after="0"/>
        <w:jc w:val="both"/>
        <w:rPr>
          <w:rFonts w:ascii="Times New Roman" w:eastAsia="Arial Unicode MS" w:hAnsi="Times New Roman" w:cs="Times New Roman"/>
          <w:sz w:val="24"/>
          <w:szCs w:val="24"/>
        </w:rPr>
      </w:pPr>
      <w:r w:rsidRPr="00540B0D">
        <w:rPr>
          <w:rFonts w:ascii="Times New Roman" w:eastAsia="Arial Unicode MS" w:hAnsi="Times New Roman" w:cs="Times New Roman"/>
          <w:b/>
          <w:sz w:val="24"/>
          <w:szCs w:val="24"/>
        </w:rPr>
        <w:t>(</w:t>
      </w:r>
      <w:r w:rsidR="00C61BE3">
        <w:rPr>
          <w:rFonts w:ascii="Times New Roman" w:eastAsia="Arial Unicode MS" w:hAnsi="Times New Roman" w:cs="Times New Roman"/>
          <w:b/>
          <w:sz w:val="24"/>
          <w:szCs w:val="24"/>
        </w:rPr>
        <w:t>7</w:t>
      </w:r>
      <w:r w:rsidRPr="00540B0D">
        <w:rPr>
          <w:rFonts w:ascii="Times New Roman" w:eastAsia="Arial Unicode MS" w:hAnsi="Times New Roman" w:cs="Times New Roman"/>
          <w:b/>
          <w:sz w:val="24"/>
          <w:szCs w:val="24"/>
        </w:rPr>
        <w:t>)</w:t>
      </w:r>
      <w:r w:rsidRPr="00540B0D">
        <w:rPr>
          <w:rFonts w:ascii="Times New Roman" w:eastAsia="Arial Unicode MS" w:hAnsi="Times New Roman" w:cs="Times New Roman"/>
          <w:sz w:val="24"/>
          <w:szCs w:val="24"/>
        </w:rPr>
        <w:t xml:space="preserve"> Да уведомява ИЗПЪЛНИТЕЛЯ писмено, чрез Уведомително писмо, при установяване на появили се в гаранционния срок дефекти; </w:t>
      </w:r>
    </w:p>
    <w:p w:rsidR="006A4E11" w:rsidRDefault="006A4E11" w:rsidP="00540B0D">
      <w:pPr>
        <w:pStyle w:val="Default"/>
        <w:spacing w:line="276" w:lineRule="auto"/>
        <w:jc w:val="both"/>
        <w:rPr>
          <w:color w:val="auto"/>
        </w:rPr>
      </w:pPr>
      <w:r>
        <w:rPr>
          <w:b/>
          <w:bCs/>
          <w:color w:val="auto"/>
        </w:rPr>
        <w:t>(8</w:t>
      </w:r>
      <w:r w:rsidR="00367229" w:rsidRPr="00540B0D">
        <w:rPr>
          <w:b/>
          <w:bCs/>
          <w:color w:val="auto"/>
        </w:rPr>
        <w:t xml:space="preserve">) </w:t>
      </w:r>
      <w:r w:rsidR="00367229" w:rsidRPr="00540B0D">
        <w:rPr>
          <w:color w:val="auto"/>
        </w:rPr>
        <w:t xml:space="preserve">Преди извършване на плащане към ИЗПЪЛНИТЕЛЯ, да извърши пълна документална проверка и проверка на място, за удостоверяване на извършеното на заявените за плащане дейности, на база сключения договор на ВЪЗЛОЖИТЕЛЯ с ИЗПЪЛНИТЕЛЯ и/или други приложими документи. Проверката се осъществява от представители на ВЪЗЛОЖИТЕЛЯ. </w:t>
      </w:r>
    </w:p>
    <w:p w:rsidR="00367229" w:rsidRPr="00540B0D" w:rsidRDefault="006A4E11" w:rsidP="00540B0D">
      <w:pPr>
        <w:pStyle w:val="Default"/>
        <w:spacing w:line="276" w:lineRule="auto"/>
        <w:jc w:val="both"/>
        <w:rPr>
          <w:color w:val="auto"/>
        </w:rPr>
      </w:pPr>
      <w:r>
        <w:rPr>
          <w:b/>
          <w:bCs/>
          <w:color w:val="auto"/>
        </w:rPr>
        <w:lastRenderedPageBreak/>
        <w:t>(9</w:t>
      </w:r>
      <w:r w:rsidR="00367229" w:rsidRPr="00540B0D">
        <w:rPr>
          <w:b/>
          <w:bCs/>
          <w:color w:val="auto"/>
        </w:rPr>
        <w:t xml:space="preserve">) </w:t>
      </w:r>
      <w:r w:rsidR="00367229" w:rsidRPr="00540B0D">
        <w:rPr>
          <w:color w:val="auto"/>
        </w:rPr>
        <w:t xml:space="preserve">ВЪЗЛОЖИТЕЛЯТ се задължава да спазва изискванията за защита на личните данни, съобразно разпоредбите на приложимото европейско и национално законодателство; </w:t>
      </w:r>
    </w:p>
    <w:p w:rsidR="00D01FCE" w:rsidRPr="00540B0D" w:rsidRDefault="00D01FCE" w:rsidP="00540B0D">
      <w:pPr>
        <w:pStyle w:val="Default"/>
        <w:spacing w:line="276" w:lineRule="auto"/>
        <w:jc w:val="both"/>
        <w:rPr>
          <w:color w:val="auto"/>
        </w:rPr>
      </w:pPr>
    </w:p>
    <w:p w:rsidR="002B08C0" w:rsidRPr="00540B0D" w:rsidRDefault="002B08C0" w:rsidP="00540B0D">
      <w:pPr>
        <w:pStyle w:val="Default"/>
        <w:spacing w:line="276" w:lineRule="auto"/>
        <w:jc w:val="center"/>
        <w:rPr>
          <w:b/>
          <w:bCs/>
          <w:color w:val="auto"/>
        </w:rPr>
      </w:pPr>
      <w:r w:rsidRPr="00996867">
        <w:rPr>
          <w:b/>
          <w:bCs/>
          <w:color w:val="auto"/>
        </w:rPr>
        <w:t>VІ.  ПРЕДАВАНЕ И ПРИЕМАНЕ НА ИЗВЪРШЕНАТА РАБОТА. ПРИЕМАНЕ</w:t>
      </w:r>
      <w:r w:rsidRPr="00996867">
        <w:rPr>
          <w:b/>
          <w:bCs/>
          <w:color w:val="auto"/>
          <w:lang w:val="en-US"/>
        </w:rPr>
        <w:t xml:space="preserve"> НА ОБЕКТА</w:t>
      </w:r>
    </w:p>
    <w:p w:rsidR="00AA1DCF" w:rsidRPr="00540B0D" w:rsidRDefault="002B08C0" w:rsidP="00540B0D">
      <w:pPr>
        <w:pStyle w:val="Default"/>
        <w:spacing w:line="276" w:lineRule="auto"/>
        <w:jc w:val="both"/>
        <w:rPr>
          <w:color w:val="auto"/>
        </w:rPr>
      </w:pPr>
      <w:r w:rsidRPr="00540B0D">
        <w:rPr>
          <w:b/>
          <w:bCs/>
          <w:color w:val="auto"/>
        </w:rPr>
        <w:t>Чл. 1</w:t>
      </w:r>
      <w:r w:rsidR="00825830">
        <w:rPr>
          <w:b/>
          <w:bCs/>
          <w:color w:val="auto"/>
        </w:rPr>
        <w:t>1</w:t>
      </w:r>
      <w:r w:rsidRPr="00540B0D">
        <w:rPr>
          <w:b/>
          <w:bCs/>
          <w:color w:val="auto"/>
        </w:rPr>
        <w:t>. (1)</w:t>
      </w:r>
      <w:r w:rsidRPr="00540B0D">
        <w:rPr>
          <w:bCs/>
          <w:color w:val="auto"/>
        </w:rPr>
        <w:t xml:space="preserve"> В процеса на изпълнение на строит</w:t>
      </w:r>
      <w:r w:rsidR="008603DF" w:rsidRPr="00540B0D">
        <w:rPr>
          <w:bCs/>
          <w:color w:val="auto"/>
        </w:rPr>
        <w:t>ел</w:t>
      </w:r>
      <w:r w:rsidR="00825830">
        <w:rPr>
          <w:bCs/>
          <w:color w:val="auto"/>
        </w:rPr>
        <w:t>но–монтажните работи на обекта</w:t>
      </w:r>
      <w:r w:rsidRPr="00540B0D">
        <w:rPr>
          <w:bCs/>
          <w:color w:val="auto"/>
        </w:rPr>
        <w:t xml:space="preserve"> установяването на подлежащите</w:t>
      </w:r>
      <w:r w:rsidR="00D6748F">
        <w:rPr>
          <w:bCs/>
          <w:color w:val="auto"/>
        </w:rPr>
        <w:t>,</w:t>
      </w:r>
      <w:r w:rsidRPr="00540B0D">
        <w:rPr>
          <w:bCs/>
          <w:color w:val="auto"/>
        </w:rPr>
        <w:t xml:space="preserve"> на разплащане СМР се извършва периодично с подписване от определени представители на двете страни</w:t>
      </w:r>
      <w:r w:rsidR="008603DF" w:rsidRPr="00540B0D">
        <w:rPr>
          <w:bCs/>
          <w:color w:val="auto"/>
        </w:rPr>
        <w:t>,</w:t>
      </w:r>
      <w:r w:rsidRPr="00540B0D">
        <w:rPr>
          <w:bCs/>
          <w:color w:val="auto"/>
        </w:rPr>
        <w:t xml:space="preserve"> на протоколи за действително извършени и подлежащи на заплащане видове СМР. Протоколите се </w:t>
      </w:r>
      <w:r w:rsidR="00AA1DCF" w:rsidRPr="00540B0D">
        <w:rPr>
          <w:color w:val="auto"/>
        </w:rPr>
        <w:t>изготвя</w:t>
      </w:r>
      <w:r w:rsidR="003539D5">
        <w:rPr>
          <w:color w:val="auto"/>
        </w:rPr>
        <w:t>т</w:t>
      </w:r>
      <w:r w:rsidR="00AA1DCF" w:rsidRPr="00540B0D">
        <w:rPr>
          <w:color w:val="auto"/>
        </w:rPr>
        <w:t xml:space="preserve"> от ИЗПЪЛНИТЕЛЯ и се представя</w:t>
      </w:r>
      <w:r w:rsidR="003539D5">
        <w:rPr>
          <w:color w:val="auto"/>
        </w:rPr>
        <w:t>т</w:t>
      </w:r>
      <w:r w:rsidR="00AA1DCF" w:rsidRPr="00540B0D">
        <w:rPr>
          <w:color w:val="auto"/>
        </w:rPr>
        <w:t xml:space="preserve"> на ВЪЗЛОЖИТЕЛЯ и Консултанта на хартиен носител в 4 (четири) екземпляра и на електронен носител (MS Office Excel или еквивалент). Към протокола се прилага и цялата техническа документация, установяваща количеството и качеството на извършените СМР.</w:t>
      </w:r>
      <w:r w:rsidRPr="00540B0D">
        <w:rPr>
          <w:bCs/>
          <w:color w:val="auto"/>
        </w:rPr>
        <w:t xml:space="preserve"> В Протоколите за действително извършени СМР се посочват видовете изпълнени СМР, количеството, цените и общата им стойност. ВЪЗЛОЖИТЕЛЯТ има право да иска от ИЗПЪЛНИТЕЛЯ по своя преценка и в съответствие с нормативите, всички измервания, проби, представяне на анализи за цени, доказателства и документи, които са му необходими за целите на проверката. </w:t>
      </w:r>
      <w:r w:rsidR="00AA1DCF" w:rsidRPr="00540B0D">
        <w:rPr>
          <w:color w:val="auto"/>
        </w:rPr>
        <w:t xml:space="preserve">Към протокола се прилага и цялата техническа документация, установяваща количеството и качеството на извършените СМР. </w:t>
      </w:r>
    </w:p>
    <w:p w:rsidR="002B08C0" w:rsidRPr="00540B0D" w:rsidRDefault="00825830" w:rsidP="00540B0D">
      <w:pPr>
        <w:autoSpaceDE w:val="0"/>
        <w:autoSpaceDN w:val="0"/>
        <w:adjustRightInd w:val="0"/>
        <w:spacing w:after="0"/>
        <w:jc w:val="both"/>
        <w:rPr>
          <w:rFonts w:ascii="Times New Roman" w:hAnsi="Times New Roman" w:cs="Times New Roman"/>
          <w:bCs/>
          <w:sz w:val="24"/>
          <w:szCs w:val="24"/>
        </w:rPr>
      </w:pPr>
      <w:r>
        <w:rPr>
          <w:rFonts w:ascii="Times New Roman" w:hAnsi="Times New Roman" w:cs="Times New Roman"/>
          <w:b/>
          <w:bCs/>
          <w:sz w:val="24"/>
          <w:szCs w:val="24"/>
        </w:rPr>
        <w:t>(2</w:t>
      </w:r>
      <w:r w:rsidR="00AA1DCF" w:rsidRPr="00540B0D">
        <w:rPr>
          <w:rFonts w:ascii="Times New Roman" w:hAnsi="Times New Roman" w:cs="Times New Roman"/>
          <w:b/>
          <w:bCs/>
          <w:sz w:val="24"/>
          <w:szCs w:val="24"/>
        </w:rPr>
        <w:t xml:space="preserve">) </w:t>
      </w:r>
      <w:r w:rsidR="002B08C0" w:rsidRPr="00540B0D">
        <w:rPr>
          <w:rFonts w:ascii="Times New Roman" w:hAnsi="Times New Roman" w:cs="Times New Roman"/>
          <w:bCs/>
          <w:sz w:val="24"/>
          <w:szCs w:val="24"/>
        </w:rPr>
        <w:t>Преди подписване на протоколите за действително извършени и подлежащи на заплащане видове СМР се представят за проверка всички актове и протоколи, изготвени в съответствие с изискванията на действащата нормативна уредба (Закона за устройство на територията (ЗУТ), Наредба №3/31.07.2003г. и др.).</w:t>
      </w:r>
    </w:p>
    <w:p w:rsidR="002B08C0" w:rsidRPr="00127818" w:rsidRDefault="002B08C0" w:rsidP="00540B0D">
      <w:pPr>
        <w:pStyle w:val="Default"/>
        <w:spacing w:line="276" w:lineRule="auto"/>
        <w:jc w:val="both"/>
        <w:rPr>
          <w:bCs/>
          <w:color w:val="auto"/>
        </w:rPr>
      </w:pPr>
      <w:r w:rsidRPr="00127818">
        <w:rPr>
          <w:b/>
          <w:bCs/>
          <w:color w:val="auto"/>
        </w:rPr>
        <w:t>(</w:t>
      </w:r>
      <w:r w:rsidR="00825830" w:rsidRPr="00127818">
        <w:rPr>
          <w:b/>
          <w:bCs/>
          <w:color w:val="auto"/>
        </w:rPr>
        <w:t>3</w:t>
      </w:r>
      <w:r w:rsidRPr="00127818">
        <w:rPr>
          <w:b/>
          <w:bCs/>
          <w:color w:val="auto"/>
        </w:rPr>
        <w:t xml:space="preserve">) </w:t>
      </w:r>
      <w:r w:rsidRPr="00127818">
        <w:rPr>
          <w:bCs/>
          <w:color w:val="auto"/>
        </w:rPr>
        <w:t xml:space="preserve">При завършване на работата ИЗПЪЛНИТЕЛЯТ отправя </w:t>
      </w:r>
      <w:r w:rsidR="00127818" w:rsidRPr="00127818">
        <w:rPr>
          <w:bCs/>
          <w:color w:val="auto"/>
        </w:rPr>
        <w:t xml:space="preserve">писмена покана до ВЪЗЛОЖИТЕЛЯ, </w:t>
      </w:r>
      <w:r w:rsidRPr="00127818">
        <w:rPr>
          <w:bCs/>
          <w:color w:val="auto"/>
        </w:rPr>
        <w:t>консултанта осъществяващ строителния надзор</w:t>
      </w:r>
      <w:r w:rsidR="00127818" w:rsidRPr="00127818">
        <w:rPr>
          <w:bCs/>
          <w:color w:val="auto"/>
        </w:rPr>
        <w:t xml:space="preserve"> и</w:t>
      </w:r>
      <w:r w:rsidRPr="00127818">
        <w:rPr>
          <w:bCs/>
          <w:color w:val="auto"/>
        </w:rPr>
        <w:t xml:space="preserve"> </w:t>
      </w:r>
      <w:r w:rsidR="00127818" w:rsidRPr="00127818">
        <w:rPr>
          <w:bCs/>
          <w:color w:val="auto"/>
        </w:rPr>
        <w:t xml:space="preserve">проектанта осъществяващ авторски надзор </w:t>
      </w:r>
      <w:r w:rsidRPr="00127818">
        <w:rPr>
          <w:bCs/>
          <w:color w:val="auto"/>
        </w:rPr>
        <w:t>да направят оглед и да приемат извършената работа;</w:t>
      </w:r>
    </w:p>
    <w:p w:rsidR="002B08C0" w:rsidRPr="00540B0D" w:rsidRDefault="00825830" w:rsidP="00540B0D">
      <w:pPr>
        <w:pStyle w:val="Default"/>
        <w:spacing w:line="276" w:lineRule="auto"/>
        <w:jc w:val="both"/>
        <w:rPr>
          <w:bCs/>
          <w:color w:val="auto"/>
        </w:rPr>
      </w:pPr>
      <w:r w:rsidRPr="00127818">
        <w:rPr>
          <w:b/>
          <w:bCs/>
          <w:color w:val="auto"/>
        </w:rPr>
        <w:t>(4</w:t>
      </w:r>
      <w:r w:rsidR="002B08C0" w:rsidRPr="00127818">
        <w:rPr>
          <w:b/>
          <w:bCs/>
          <w:color w:val="auto"/>
        </w:rPr>
        <w:t>)</w:t>
      </w:r>
      <w:r w:rsidR="002B08C0" w:rsidRPr="00127818">
        <w:rPr>
          <w:bCs/>
          <w:color w:val="auto"/>
        </w:rPr>
        <w:t xml:space="preserve"> Подписването от страна на ВЪЗЛОЖИТЕЛЯ</w:t>
      </w:r>
      <w:r w:rsidR="00D6748F" w:rsidRPr="00127818">
        <w:rPr>
          <w:bCs/>
          <w:color w:val="auto"/>
        </w:rPr>
        <w:t>,</w:t>
      </w:r>
      <w:r w:rsidR="002B08C0" w:rsidRPr="00127818">
        <w:rPr>
          <w:bCs/>
          <w:color w:val="auto"/>
        </w:rPr>
        <w:t xml:space="preserve"> на протоколите за действително извършените СМР, се извършва</w:t>
      </w:r>
      <w:r w:rsidR="002B08C0" w:rsidRPr="00540B0D">
        <w:rPr>
          <w:bCs/>
          <w:color w:val="auto"/>
        </w:rPr>
        <w:t xml:space="preserve"> след пълна проверка на място и по документи.</w:t>
      </w:r>
    </w:p>
    <w:p w:rsidR="002B08C0" w:rsidRPr="00540B0D" w:rsidRDefault="00825830" w:rsidP="00540B0D">
      <w:pPr>
        <w:pStyle w:val="Default"/>
        <w:spacing w:line="276" w:lineRule="auto"/>
        <w:jc w:val="both"/>
        <w:rPr>
          <w:bCs/>
          <w:color w:val="auto"/>
        </w:rPr>
      </w:pPr>
      <w:r>
        <w:rPr>
          <w:b/>
          <w:bCs/>
          <w:color w:val="auto"/>
        </w:rPr>
        <w:t>(5</w:t>
      </w:r>
      <w:r w:rsidR="002B08C0" w:rsidRPr="00540B0D">
        <w:rPr>
          <w:b/>
          <w:bCs/>
          <w:color w:val="auto"/>
        </w:rPr>
        <w:t>)</w:t>
      </w:r>
      <w:r w:rsidR="002B08C0" w:rsidRPr="00540B0D">
        <w:rPr>
          <w:bCs/>
          <w:color w:val="auto"/>
        </w:rPr>
        <w:t xml:space="preserve"> Когато ИЗПЪЛНИТЕЛЯТ се е отклонил от поръчката или работата му е с недостатъци, ВЪЗЛОЖИТЕЛЯТ има право да откаже нейното приемане и заплащането на част или на цялото възнаграждение, докато ИЗПЪЛНИТЕЛЯТ не изпълни своите задължения по договора.</w:t>
      </w:r>
    </w:p>
    <w:p w:rsidR="002B08C0" w:rsidRPr="00540B0D" w:rsidRDefault="00825830" w:rsidP="00540B0D">
      <w:pPr>
        <w:pStyle w:val="Default"/>
        <w:spacing w:line="276" w:lineRule="auto"/>
        <w:jc w:val="both"/>
        <w:rPr>
          <w:bCs/>
          <w:color w:val="auto"/>
        </w:rPr>
      </w:pPr>
      <w:r>
        <w:rPr>
          <w:b/>
          <w:bCs/>
          <w:color w:val="auto"/>
        </w:rPr>
        <w:t>(6</w:t>
      </w:r>
      <w:r w:rsidR="002B08C0" w:rsidRPr="00540B0D">
        <w:rPr>
          <w:b/>
          <w:bCs/>
          <w:color w:val="auto"/>
        </w:rPr>
        <w:t>)</w:t>
      </w:r>
      <w:r w:rsidR="002B08C0" w:rsidRPr="00540B0D">
        <w:rPr>
          <w:bCs/>
          <w:color w:val="auto"/>
        </w:rPr>
        <w:t xml:space="preserve"> В случаите по предходната алинея, когато отклоненията от поръчката или недостатъците на работата са съществени, ВЪЗЛОЖИТЕЛЯТ разполага с едно от следните права по избор:</w:t>
      </w:r>
    </w:p>
    <w:p w:rsidR="002B08C0" w:rsidRPr="00540B0D" w:rsidRDefault="002B08C0" w:rsidP="00540B0D">
      <w:pPr>
        <w:pStyle w:val="Default"/>
        <w:spacing w:line="276" w:lineRule="auto"/>
        <w:ind w:firstLine="567"/>
        <w:jc w:val="both"/>
        <w:rPr>
          <w:bCs/>
          <w:color w:val="auto"/>
        </w:rPr>
      </w:pPr>
      <w:r w:rsidRPr="00540B0D">
        <w:rPr>
          <w:bCs/>
          <w:color w:val="auto"/>
        </w:rPr>
        <w:t>1. Да определи подходящ срок, в който ИЗПЪЛНИТЕЛЯТ безвъзмездно да отстрани недостатъците си.</w:t>
      </w:r>
    </w:p>
    <w:p w:rsidR="002B08C0" w:rsidRPr="00540B0D" w:rsidRDefault="002B08C0" w:rsidP="00540B0D">
      <w:pPr>
        <w:pStyle w:val="Default"/>
        <w:spacing w:line="276" w:lineRule="auto"/>
        <w:ind w:firstLine="567"/>
        <w:jc w:val="both"/>
        <w:rPr>
          <w:bCs/>
          <w:color w:val="auto"/>
        </w:rPr>
      </w:pPr>
      <w:r w:rsidRPr="00540B0D">
        <w:rPr>
          <w:bCs/>
          <w:color w:val="auto"/>
        </w:rPr>
        <w:t>2. Да отстрани сам за сметка на ИЗПЪЛНИТЕЛЯ отклоненията от поръчката, респективно недостатъците на работата.</w:t>
      </w:r>
    </w:p>
    <w:p w:rsidR="002B08C0" w:rsidRPr="00540B0D" w:rsidRDefault="002B08C0" w:rsidP="00540B0D">
      <w:pPr>
        <w:pStyle w:val="Default"/>
        <w:spacing w:line="276" w:lineRule="auto"/>
        <w:ind w:firstLine="567"/>
        <w:jc w:val="both"/>
        <w:rPr>
          <w:bCs/>
          <w:color w:val="auto"/>
        </w:rPr>
      </w:pPr>
      <w:r w:rsidRPr="00540B0D">
        <w:rPr>
          <w:bCs/>
          <w:color w:val="auto"/>
        </w:rPr>
        <w:t>3. Да поиска намаление на възнаграждението, съразмерно с намалената цена или годност на изработеното.</w:t>
      </w:r>
    </w:p>
    <w:p w:rsidR="002B08C0" w:rsidRPr="00540B0D" w:rsidRDefault="00825830" w:rsidP="00540B0D">
      <w:pPr>
        <w:pStyle w:val="Default"/>
        <w:spacing w:line="276" w:lineRule="auto"/>
        <w:jc w:val="both"/>
        <w:rPr>
          <w:bCs/>
          <w:color w:val="auto"/>
        </w:rPr>
      </w:pPr>
      <w:r w:rsidRPr="00540B0D">
        <w:rPr>
          <w:b/>
          <w:bCs/>
          <w:color w:val="auto"/>
        </w:rPr>
        <w:lastRenderedPageBreak/>
        <w:t>Чл. 1</w:t>
      </w:r>
      <w:r>
        <w:rPr>
          <w:b/>
          <w:bCs/>
          <w:color w:val="auto"/>
        </w:rPr>
        <w:t>2</w:t>
      </w:r>
      <w:r w:rsidRPr="00540B0D">
        <w:rPr>
          <w:b/>
          <w:bCs/>
          <w:color w:val="auto"/>
        </w:rPr>
        <w:t xml:space="preserve">. </w:t>
      </w:r>
      <w:r w:rsidR="002B08C0" w:rsidRPr="00540B0D">
        <w:rPr>
          <w:bCs/>
          <w:color w:val="auto"/>
        </w:rPr>
        <w:t>Окончателното приемане на изпълнените СМР, предмет на договора се извършва в съответствие с определения ред в Закона за устройство на територията, а именно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w:t>
      </w:r>
      <w:r w:rsidR="007928B3">
        <w:rPr>
          <w:bCs/>
          <w:color w:val="auto"/>
        </w:rPr>
        <w:t>оли по време на строителството), а у</w:t>
      </w:r>
      <w:r w:rsidR="007928B3" w:rsidRPr="007928B3">
        <w:rPr>
          <w:bCs/>
          <w:color w:val="auto"/>
        </w:rPr>
        <w:t xml:space="preserve">становяването на годността за ползване на </w:t>
      </w:r>
      <w:r w:rsidR="007928B3" w:rsidRPr="00E36CFE">
        <w:rPr>
          <w:bCs/>
          <w:color w:val="auto"/>
        </w:rPr>
        <w:t xml:space="preserve">строежа, което е и основание за извършване на окончателно плащане е </w:t>
      </w:r>
      <w:r w:rsidR="007928B3" w:rsidRPr="00E36CFE">
        <w:rPr>
          <w:bCs/>
          <w:lang w:eastAsia="bg-BG"/>
        </w:rPr>
        <w:t xml:space="preserve">подписване на </w:t>
      </w:r>
      <w:r w:rsidR="007928B3" w:rsidRPr="00E36CFE">
        <w:rPr>
          <w:lang w:eastAsia="ar-SA"/>
        </w:rPr>
        <w:t>Протокол за установяване</w:t>
      </w:r>
      <w:r w:rsidR="007928B3" w:rsidRPr="00420171">
        <w:rPr>
          <w:lang w:eastAsia="ar-SA"/>
        </w:rPr>
        <w:t xml:space="preserve"> на годността за ползване на строежа (част, етап от него) – Приложение № 16 към чл.7, ал.3, т.16 от Наредба №3/2003г. за съставяне на актове и протоколи по време на </w:t>
      </w:r>
      <w:r w:rsidR="007928B3" w:rsidRPr="007F5709">
        <w:rPr>
          <w:lang w:eastAsia="ar-SA"/>
        </w:rPr>
        <w:t>строителството</w:t>
      </w:r>
    </w:p>
    <w:p w:rsidR="002B08C0" w:rsidRPr="00540B0D" w:rsidRDefault="002B08C0" w:rsidP="00540B0D">
      <w:pPr>
        <w:autoSpaceDE w:val="0"/>
        <w:autoSpaceDN w:val="0"/>
        <w:adjustRightInd w:val="0"/>
        <w:spacing w:after="0"/>
        <w:jc w:val="both"/>
        <w:rPr>
          <w:rFonts w:ascii="Times New Roman" w:eastAsia="Arial Unicode MS" w:hAnsi="Times New Roman" w:cs="Times New Roman"/>
          <w:sz w:val="24"/>
          <w:szCs w:val="24"/>
          <w:lang w:val="en-US"/>
        </w:rPr>
      </w:pPr>
    </w:p>
    <w:p w:rsidR="00EF5AF4" w:rsidRDefault="00EF5AF4" w:rsidP="00540B0D">
      <w:pPr>
        <w:pStyle w:val="Default"/>
        <w:spacing w:line="276" w:lineRule="auto"/>
        <w:jc w:val="center"/>
        <w:rPr>
          <w:b/>
          <w:bCs/>
          <w:color w:val="auto"/>
        </w:rPr>
      </w:pPr>
      <w:r w:rsidRPr="00540B0D">
        <w:rPr>
          <w:b/>
          <w:bCs/>
          <w:color w:val="auto"/>
        </w:rPr>
        <w:t>VІІ. ГАРАНЦИЯ ЗА ИЗПЪЛНЕНИЕ И ГАРАНЦИОННИ УСЛОВИЯ</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Чл. 13.</w:t>
      </w:r>
      <w:r w:rsidRPr="009863E6">
        <w:rPr>
          <w:rFonts w:ascii="Times New Roman" w:hAnsi="Times New Roman" w:cs="Times New Roman"/>
          <w:color w:val="000000"/>
          <w:sz w:val="24"/>
          <w:szCs w:val="24"/>
        </w:rPr>
        <w:t xml:space="preserve"> При подписването на този Договор, ИЗПЪЛНИТЕЛЯТ представя на ВЪЗЛОЖИТЕЛЯ гаранция за изпълнение под формата на парична сума (депозит) по сметката на ВЪЗЛОЖИТЕЛЯ/ безусловна и неотменима банкова гар</w:t>
      </w:r>
      <w:r w:rsidR="00E36CFE">
        <w:rPr>
          <w:rFonts w:ascii="Times New Roman" w:hAnsi="Times New Roman" w:cs="Times New Roman"/>
          <w:color w:val="000000"/>
          <w:sz w:val="24"/>
          <w:szCs w:val="24"/>
        </w:rPr>
        <w:t>анция/застраховка, в размер на 3</w:t>
      </w:r>
      <w:r>
        <w:rPr>
          <w:rFonts w:ascii="Times New Roman" w:hAnsi="Times New Roman" w:cs="Times New Roman"/>
          <w:color w:val="000000"/>
          <w:sz w:val="24"/>
          <w:szCs w:val="24"/>
        </w:rPr>
        <w:t>% (</w:t>
      </w:r>
      <w:r w:rsidR="00E36CFE">
        <w:rPr>
          <w:rFonts w:ascii="Times New Roman" w:hAnsi="Times New Roman" w:cs="Times New Roman"/>
          <w:color w:val="000000"/>
          <w:sz w:val="24"/>
          <w:szCs w:val="24"/>
        </w:rPr>
        <w:t xml:space="preserve">три </w:t>
      </w:r>
      <w:r w:rsidRPr="009863E6">
        <w:rPr>
          <w:rFonts w:ascii="Times New Roman" w:hAnsi="Times New Roman" w:cs="Times New Roman"/>
          <w:color w:val="000000"/>
          <w:sz w:val="24"/>
          <w:szCs w:val="24"/>
        </w:rPr>
        <w:t>на сто) от Стойността на Договора без ДДС, а именно ……… (…………………………) лева („Гаранцията за изпълнение“), която служи за обезпечаване на изпълнението на Договора чрез покритие на отговорността на изпълнителя.</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Чл. 14. (1)</w:t>
      </w:r>
      <w:r w:rsidRPr="009863E6">
        <w:rPr>
          <w:rFonts w:ascii="Times New Roman" w:hAnsi="Times New Roman" w:cs="Times New Roman"/>
          <w:color w:val="000000"/>
          <w:sz w:val="24"/>
          <w:szCs w:val="24"/>
        </w:rPr>
        <w:t xml:space="preserve"> В случай на изменение на Договора, извършено в съответствие с този Договор и приложимото право,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5 (пет) работни дни от подписването на допълнително споразумение за изменението.</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(2)</w:t>
      </w:r>
      <w:r w:rsidRPr="009863E6">
        <w:rPr>
          <w:rFonts w:ascii="Times New Roman" w:hAnsi="Times New Roman" w:cs="Times New Roman"/>
          <w:color w:val="000000"/>
          <w:sz w:val="24"/>
          <w:szCs w:val="24"/>
        </w:rPr>
        <w:t xml:space="preserve"> 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color w:val="000000"/>
          <w:sz w:val="24"/>
          <w:szCs w:val="24"/>
        </w:rPr>
        <w:t>1. внасяне на допълнителна парична сума по банковата сметка на ВЪЗЛОЖИТЕЛЯ, при</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color w:val="000000"/>
          <w:sz w:val="24"/>
          <w:szCs w:val="24"/>
        </w:rPr>
        <w:t>спазване на изискванията на чл. 15 от Договора; и/или;</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color w:val="000000"/>
          <w:sz w:val="24"/>
          <w:szCs w:val="24"/>
        </w:rPr>
        <w:t>2. предоставяне на документ за изменение на първоначалната банкова гаранция или нова банкова гаранция, при спазване на изискванията на чл. 16 от Договора; и/или</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color w:val="000000"/>
          <w:sz w:val="24"/>
          <w:szCs w:val="24"/>
        </w:rPr>
        <w:t>3. предоставяне на документ за изменение на първоначалната застраховка или нова застраховка, при спазване на изискванията на чл. 17 от Договора.</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Чл. 15.</w:t>
      </w:r>
      <w:r w:rsidRPr="009863E6">
        <w:rPr>
          <w:rFonts w:ascii="Times New Roman" w:hAnsi="Times New Roman" w:cs="Times New Roman"/>
          <w:color w:val="000000"/>
          <w:sz w:val="24"/>
          <w:szCs w:val="24"/>
        </w:rPr>
        <w:t xml:space="preserve"> Когато като Гаранция за изпълнение се представя парична сума, сумата се внася по следната банкова сметка на ВЪЗЛОЖИТЕЛЯ:</w:t>
      </w:r>
    </w:p>
    <w:p w:rsidR="00E36CFE" w:rsidRDefault="00E36CFE" w:rsidP="00E36CFE">
      <w:pPr>
        <w:shd w:val="clear" w:color="auto" w:fill="FFFFFF"/>
        <w:tabs>
          <w:tab w:val="left" w:pos="720"/>
        </w:tabs>
        <w:spacing w:after="0"/>
        <w:jc w:val="both"/>
        <w:rPr>
          <w:rFonts w:ascii="Times New Roman" w:eastAsia="Times New Roman" w:hAnsi="Times New Roman" w:cs="Times New Roman"/>
          <w:sz w:val="24"/>
          <w:szCs w:val="24"/>
          <w:lang w:eastAsia="bg-BG"/>
        </w:rPr>
      </w:pPr>
      <w:r w:rsidRPr="00DD774A">
        <w:rPr>
          <w:rFonts w:ascii="Times New Roman" w:eastAsia="Times New Roman" w:hAnsi="Times New Roman" w:cs="Times New Roman"/>
          <w:b/>
          <w:sz w:val="24"/>
          <w:szCs w:val="24"/>
          <w:lang w:eastAsia="bg-BG"/>
        </w:rPr>
        <w:t>БАНКА</w:t>
      </w:r>
      <w:r w:rsidRPr="00DD774A">
        <w:rPr>
          <w:rFonts w:ascii="Times New Roman" w:eastAsia="Times New Roman" w:hAnsi="Times New Roman" w:cs="Times New Roman"/>
          <w:sz w:val="24"/>
          <w:szCs w:val="24"/>
          <w:lang w:eastAsia="bg-BG"/>
        </w:rPr>
        <w:t>:</w:t>
      </w:r>
      <w:r w:rsidRPr="00DD774A">
        <w:t xml:space="preserve"> </w:t>
      </w:r>
      <w:r w:rsidRPr="00DD774A">
        <w:rPr>
          <w:rFonts w:ascii="Times New Roman" w:eastAsia="Times New Roman" w:hAnsi="Times New Roman" w:cs="Times New Roman"/>
          <w:sz w:val="24"/>
          <w:szCs w:val="24"/>
          <w:lang w:eastAsia="bg-BG"/>
        </w:rPr>
        <w:t xml:space="preserve">ИНВЕСТБАНК – КЛОН РАЗГРАД; </w:t>
      </w:r>
    </w:p>
    <w:p w:rsidR="00E36CFE" w:rsidRDefault="00E36CFE" w:rsidP="00E36CFE">
      <w:pPr>
        <w:shd w:val="clear" w:color="auto" w:fill="FFFFFF"/>
        <w:tabs>
          <w:tab w:val="left" w:pos="720"/>
        </w:tabs>
        <w:spacing w:after="0"/>
        <w:jc w:val="both"/>
        <w:rPr>
          <w:rFonts w:ascii="Times New Roman" w:eastAsia="Times New Roman" w:hAnsi="Times New Roman" w:cs="Times New Roman"/>
          <w:sz w:val="24"/>
          <w:szCs w:val="24"/>
          <w:lang w:eastAsia="bg-BG"/>
        </w:rPr>
      </w:pPr>
      <w:r w:rsidRPr="00DD774A">
        <w:rPr>
          <w:rFonts w:ascii="Times New Roman" w:eastAsia="Times New Roman" w:hAnsi="Times New Roman" w:cs="Times New Roman"/>
          <w:b/>
          <w:sz w:val="24"/>
          <w:szCs w:val="24"/>
          <w:lang w:eastAsia="bg-BG"/>
        </w:rPr>
        <w:t>IBAN:</w:t>
      </w:r>
      <w:r w:rsidRPr="00DD774A">
        <w:rPr>
          <w:rFonts w:ascii="Times New Roman" w:eastAsia="Times New Roman" w:hAnsi="Times New Roman" w:cs="Times New Roman"/>
          <w:sz w:val="24"/>
          <w:szCs w:val="24"/>
          <w:lang w:eastAsia="bg-BG"/>
        </w:rPr>
        <w:t xml:space="preserve"> BG30IORT81163301000000</w:t>
      </w:r>
      <w:r>
        <w:rPr>
          <w:rFonts w:ascii="Times New Roman" w:eastAsia="Times New Roman" w:hAnsi="Times New Roman" w:cs="Times New Roman"/>
          <w:sz w:val="24"/>
          <w:szCs w:val="24"/>
          <w:lang w:eastAsia="bg-BG"/>
        </w:rPr>
        <w:t>;</w:t>
      </w:r>
      <w:r w:rsidRPr="00DD774A">
        <w:rPr>
          <w:rFonts w:ascii="Times New Roman" w:eastAsia="Times New Roman" w:hAnsi="Times New Roman" w:cs="Times New Roman"/>
          <w:sz w:val="24"/>
          <w:szCs w:val="24"/>
          <w:lang w:eastAsia="bg-BG"/>
        </w:rPr>
        <w:t xml:space="preserve"> </w:t>
      </w:r>
    </w:p>
    <w:p w:rsidR="00E36CFE" w:rsidRDefault="00E36CFE" w:rsidP="00E36CFE">
      <w:pPr>
        <w:shd w:val="clear" w:color="auto" w:fill="FFFFFF"/>
        <w:tabs>
          <w:tab w:val="left" w:pos="720"/>
        </w:tabs>
        <w:spacing w:after="0"/>
        <w:jc w:val="both"/>
        <w:rPr>
          <w:rFonts w:ascii="Times New Roman" w:eastAsia="Times New Roman" w:hAnsi="Times New Roman" w:cs="Times New Roman"/>
          <w:sz w:val="24"/>
          <w:szCs w:val="24"/>
          <w:lang w:eastAsia="bg-BG"/>
        </w:rPr>
      </w:pPr>
      <w:r w:rsidRPr="00DD774A">
        <w:rPr>
          <w:rFonts w:ascii="Times New Roman" w:eastAsia="Times New Roman" w:hAnsi="Times New Roman" w:cs="Times New Roman"/>
          <w:b/>
          <w:sz w:val="24"/>
          <w:szCs w:val="24"/>
          <w:lang w:eastAsia="bg-BG"/>
        </w:rPr>
        <w:t>BIC:</w:t>
      </w:r>
      <w:r>
        <w:rPr>
          <w:rFonts w:ascii="Times New Roman" w:eastAsia="Times New Roman" w:hAnsi="Times New Roman" w:cs="Times New Roman"/>
          <w:sz w:val="24"/>
          <w:szCs w:val="24"/>
          <w:lang w:eastAsia="bg-BG"/>
        </w:rPr>
        <w:t xml:space="preserve"> IORT BGSF.</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Чл. 16. (1)</w:t>
      </w:r>
      <w:r w:rsidRPr="009863E6">
        <w:rPr>
          <w:rFonts w:ascii="Times New Roman" w:hAnsi="Times New Roman" w:cs="Times New Roman"/>
          <w:color w:val="000000"/>
          <w:sz w:val="24"/>
          <w:szCs w:val="24"/>
        </w:rPr>
        <w:t xml:space="preserve"> 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color w:val="000000"/>
          <w:sz w:val="24"/>
          <w:szCs w:val="24"/>
        </w:rPr>
        <w:t xml:space="preserve">1. да бъде безусловна и неотменяема банкова гаранция и да съдържа задължение на банката - гарант да извърши плащане при първо писмено искане от ВЪЗЛОЖИТЕЛЯ, </w:t>
      </w:r>
      <w:r w:rsidRPr="009863E6">
        <w:rPr>
          <w:rFonts w:ascii="Times New Roman" w:hAnsi="Times New Roman" w:cs="Times New Roman"/>
          <w:color w:val="000000"/>
          <w:sz w:val="24"/>
          <w:szCs w:val="24"/>
        </w:rPr>
        <w:lastRenderedPageBreak/>
        <w:t>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E36CFE" w:rsidRDefault="002F0A42" w:rsidP="00E36CFE">
      <w:pPr>
        <w:spacing w:after="0"/>
        <w:jc w:val="both"/>
        <w:rPr>
          <w:rFonts w:ascii="Times New Roman" w:eastAsia="Times New Roman" w:hAnsi="Times New Roman" w:cs="Times New Roman"/>
          <w:sz w:val="24"/>
          <w:szCs w:val="24"/>
          <w:lang w:eastAsia="bg-BG"/>
        </w:rPr>
      </w:pPr>
      <w:r w:rsidRPr="00F62574">
        <w:rPr>
          <w:rFonts w:ascii="Times New Roman" w:hAnsi="Times New Roman" w:cs="Times New Roman"/>
          <w:color w:val="000000"/>
          <w:sz w:val="24"/>
          <w:szCs w:val="24"/>
        </w:rPr>
        <w:t xml:space="preserve">2. да бъде със срок на валидност за целия срок на действие на Договора плюс </w:t>
      </w:r>
      <w:r w:rsidR="00F34F6C" w:rsidRPr="00F62574">
        <w:rPr>
          <w:rFonts w:ascii="Times New Roman" w:eastAsia="Times New Roman" w:hAnsi="Times New Roman" w:cs="Times New Roman"/>
          <w:sz w:val="24"/>
          <w:szCs w:val="24"/>
          <w:lang w:eastAsia="bg-BG"/>
        </w:rPr>
        <w:t xml:space="preserve">най-малко </w:t>
      </w:r>
      <w:r w:rsidR="00E36CFE" w:rsidRPr="00E36CFE">
        <w:rPr>
          <w:rFonts w:ascii="Times New Roman" w:eastAsia="Times New Roman" w:hAnsi="Times New Roman" w:cs="Times New Roman"/>
          <w:sz w:val="24"/>
          <w:szCs w:val="24"/>
          <w:lang w:eastAsia="bg-BG"/>
        </w:rPr>
        <w:t xml:space="preserve">(тридесет) календарни дни след издаване на разрешение за ползване на строежа. </w:t>
      </w:r>
    </w:p>
    <w:p w:rsidR="002F0A42" w:rsidRPr="00F62574" w:rsidRDefault="002F0A42" w:rsidP="00E36CFE">
      <w:pPr>
        <w:spacing w:after="0"/>
        <w:jc w:val="both"/>
        <w:rPr>
          <w:rFonts w:ascii="Times New Roman" w:hAnsi="Times New Roman" w:cs="Times New Roman"/>
          <w:color w:val="000000"/>
          <w:sz w:val="24"/>
          <w:szCs w:val="24"/>
        </w:rPr>
      </w:pPr>
      <w:r w:rsidRPr="00F62574">
        <w:rPr>
          <w:rFonts w:ascii="Times New Roman" w:hAnsi="Times New Roman" w:cs="Times New Roman"/>
          <w:b/>
          <w:color w:val="000000"/>
          <w:sz w:val="24"/>
          <w:szCs w:val="24"/>
        </w:rPr>
        <w:t>(2)</w:t>
      </w:r>
      <w:r w:rsidRPr="00F62574">
        <w:rPr>
          <w:rFonts w:ascii="Times New Roman" w:hAnsi="Times New Roman" w:cs="Times New Roman"/>
          <w:color w:val="000000"/>
          <w:sz w:val="24"/>
          <w:szCs w:val="24"/>
        </w:rPr>
        <w:t xml:space="preserve"> 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w:t>
      </w:r>
    </w:p>
    <w:p w:rsidR="002F0A42" w:rsidRPr="00F62574" w:rsidRDefault="002F0A42" w:rsidP="002F0A42">
      <w:pPr>
        <w:autoSpaceDE w:val="0"/>
        <w:autoSpaceDN w:val="0"/>
        <w:adjustRightInd w:val="0"/>
        <w:spacing w:after="0"/>
        <w:jc w:val="both"/>
        <w:rPr>
          <w:rFonts w:ascii="Times New Roman" w:hAnsi="Times New Roman" w:cs="Times New Roman"/>
          <w:color w:val="000000"/>
          <w:sz w:val="24"/>
          <w:szCs w:val="24"/>
        </w:rPr>
      </w:pPr>
      <w:r w:rsidRPr="00F62574">
        <w:rPr>
          <w:rFonts w:ascii="Times New Roman" w:hAnsi="Times New Roman" w:cs="Times New Roman"/>
          <w:color w:val="000000"/>
          <w:sz w:val="24"/>
          <w:szCs w:val="24"/>
        </w:rPr>
        <w:t>ВЪЗЛОЖИТЕЛЯ, са за сметка на ИЗПЪЛНИТЕЛЯ.</w:t>
      </w:r>
    </w:p>
    <w:p w:rsidR="002F0A42" w:rsidRPr="00F62574" w:rsidRDefault="002F0A42" w:rsidP="002F0A42">
      <w:pPr>
        <w:autoSpaceDE w:val="0"/>
        <w:autoSpaceDN w:val="0"/>
        <w:adjustRightInd w:val="0"/>
        <w:spacing w:after="0"/>
        <w:jc w:val="both"/>
        <w:rPr>
          <w:rFonts w:ascii="Times New Roman" w:hAnsi="Times New Roman" w:cs="Times New Roman"/>
          <w:color w:val="000000"/>
          <w:sz w:val="24"/>
          <w:szCs w:val="24"/>
        </w:rPr>
      </w:pPr>
      <w:r w:rsidRPr="00F62574">
        <w:rPr>
          <w:rFonts w:ascii="Times New Roman" w:hAnsi="Times New Roman" w:cs="Times New Roman"/>
          <w:b/>
          <w:color w:val="000000"/>
          <w:sz w:val="24"/>
          <w:szCs w:val="24"/>
        </w:rPr>
        <w:t>Чл. 17. (1)</w:t>
      </w:r>
      <w:r w:rsidRPr="00F62574">
        <w:rPr>
          <w:rFonts w:ascii="Times New Roman" w:hAnsi="Times New Roman" w:cs="Times New Roman"/>
          <w:color w:val="000000"/>
          <w:sz w:val="24"/>
          <w:szCs w:val="24"/>
        </w:rPr>
        <w:t xml:space="preserve"> 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2F0A42" w:rsidRPr="00F62574" w:rsidRDefault="002F0A42" w:rsidP="002F0A42">
      <w:pPr>
        <w:autoSpaceDE w:val="0"/>
        <w:autoSpaceDN w:val="0"/>
        <w:adjustRightInd w:val="0"/>
        <w:spacing w:after="0"/>
        <w:jc w:val="both"/>
        <w:rPr>
          <w:rFonts w:ascii="Times New Roman" w:hAnsi="Times New Roman" w:cs="Times New Roman"/>
          <w:color w:val="000000"/>
          <w:sz w:val="24"/>
          <w:szCs w:val="24"/>
        </w:rPr>
      </w:pPr>
      <w:r w:rsidRPr="00F62574">
        <w:rPr>
          <w:rFonts w:ascii="Times New Roman" w:hAnsi="Times New Roman" w:cs="Times New Roman"/>
          <w:color w:val="000000"/>
          <w:sz w:val="24"/>
          <w:szCs w:val="24"/>
        </w:rPr>
        <w:t>1. да обезпечава изпълнението на този Договор чрез покритие на отговорността на</w:t>
      </w:r>
      <w:r w:rsidRPr="00F62574">
        <w:rPr>
          <w:rFonts w:ascii="Times New Roman" w:hAnsi="Times New Roman" w:cs="Times New Roman"/>
          <w:color w:val="000000"/>
          <w:sz w:val="24"/>
          <w:szCs w:val="24"/>
          <w:lang w:val="en-US"/>
        </w:rPr>
        <w:t xml:space="preserve"> </w:t>
      </w:r>
      <w:r w:rsidRPr="00F62574">
        <w:rPr>
          <w:rFonts w:ascii="Times New Roman" w:hAnsi="Times New Roman" w:cs="Times New Roman"/>
          <w:color w:val="000000"/>
          <w:sz w:val="24"/>
          <w:szCs w:val="24"/>
        </w:rPr>
        <w:t>ИЗПЪЛНИТЕЛЯ;</w:t>
      </w:r>
    </w:p>
    <w:p w:rsidR="00E36CFE" w:rsidRDefault="00F34F6C" w:rsidP="00E36CFE">
      <w:pPr>
        <w:spacing w:after="0"/>
        <w:jc w:val="both"/>
        <w:rPr>
          <w:rFonts w:ascii="Times New Roman" w:eastAsia="Times New Roman" w:hAnsi="Times New Roman" w:cs="Times New Roman"/>
          <w:sz w:val="24"/>
          <w:szCs w:val="24"/>
          <w:lang w:eastAsia="bg-BG"/>
        </w:rPr>
      </w:pPr>
      <w:r w:rsidRPr="00F62574">
        <w:rPr>
          <w:rFonts w:ascii="Times New Roman" w:hAnsi="Times New Roman" w:cs="Times New Roman"/>
          <w:color w:val="000000"/>
          <w:sz w:val="24"/>
          <w:szCs w:val="24"/>
        </w:rPr>
        <w:t xml:space="preserve">2. да бъде със срок на валидност за целия срок на действие на Договора плюс </w:t>
      </w:r>
      <w:r w:rsidR="00E36CFE" w:rsidRPr="00E36CFE">
        <w:rPr>
          <w:rFonts w:ascii="Times New Roman" w:eastAsia="Times New Roman" w:hAnsi="Times New Roman" w:cs="Times New Roman"/>
          <w:sz w:val="24"/>
          <w:szCs w:val="24"/>
          <w:lang w:eastAsia="bg-BG"/>
        </w:rPr>
        <w:t>най-малко 30 (тридесет) календарни дни след издаване на разрешение за ползване на строежа.</w:t>
      </w:r>
    </w:p>
    <w:p w:rsidR="002F0A42" w:rsidRPr="00F62574" w:rsidRDefault="002F0A42" w:rsidP="00E36CFE">
      <w:pPr>
        <w:spacing w:after="0"/>
        <w:jc w:val="both"/>
        <w:rPr>
          <w:rFonts w:ascii="Times New Roman" w:hAnsi="Times New Roman" w:cs="Times New Roman"/>
          <w:color w:val="000000"/>
          <w:sz w:val="24"/>
          <w:szCs w:val="24"/>
        </w:rPr>
      </w:pPr>
      <w:r w:rsidRPr="00F62574">
        <w:rPr>
          <w:rFonts w:ascii="Times New Roman" w:hAnsi="Times New Roman" w:cs="Times New Roman"/>
          <w:b/>
          <w:color w:val="000000"/>
          <w:sz w:val="24"/>
          <w:szCs w:val="24"/>
        </w:rPr>
        <w:t>(2)</w:t>
      </w:r>
      <w:r w:rsidRPr="00F62574">
        <w:rPr>
          <w:rFonts w:ascii="Times New Roman" w:hAnsi="Times New Roman" w:cs="Times New Roman"/>
          <w:color w:val="000000"/>
          <w:sz w:val="24"/>
          <w:szCs w:val="24"/>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са за сметка на ИЗПЪЛНИТЕЛЯ.</w:t>
      </w:r>
    </w:p>
    <w:p w:rsidR="002F0A42" w:rsidRPr="00F62574" w:rsidRDefault="002F0A42" w:rsidP="00F34F6C">
      <w:pPr>
        <w:spacing w:after="0"/>
        <w:jc w:val="both"/>
        <w:rPr>
          <w:rFonts w:ascii="Times New Roman" w:eastAsia="Times New Roman" w:hAnsi="Times New Roman" w:cs="Times New Roman"/>
          <w:sz w:val="24"/>
          <w:szCs w:val="24"/>
        </w:rPr>
      </w:pPr>
      <w:r w:rsidRPr="00F62574">
        <w:rPr>
          <w:rFonts w:ascii="Times New Roman" w:hAnsi="Times New Roman" w:cs="Times New Roman"/>
          <w:b/>
          <w:color w:val="000000"/>
          <w:sz w:val="24"/>
          <w:szCs w:val="24"/>
        </w:rPr>
        <w:t>Чл. 18. (1)</w:t>
      </w:r>
      <w:r w:rsidRPr="00F62574">
        <w:rPr>
          <w:rFonts w:ascii="Times New Roman" w:hAnsi="Times New Roman" w:cs="Times New Roman"/>
          <w:color w:val="000000"/>
          <w:sz w:val="24"/>
          <w:szCs w:val="24"/>
        </w:rPr>
        <w:t xml:space="preserve"> ВЪЗЛОЖИТЕЛЯТ освобождава Гаранцията за </w:t>
      </w:r>
      <w:r w:rsidRPr="00E36CFE">
        <w:rPr>
          <w:rFonts w:ascii="Times New Roman" w:hAnsi="Times New Roman" w:cs="Times New Roman"/>
          <w:color w:val="000000"/>
          <w:sz w:val="24"/>
          <w:szCs w:val="24"/>
        </w:rPr>
        <w:t xml:space="preserve">изпълнение в срок до </w:t>
      </w:r>
      <w:r w:rsidR="00E36CFE" w:rsidRPr="00E36CFE">
        <w:rPr>
          <w:rFonts w:ascii="Times New Roman" w:hAnsi="Times New Roman" w:cs="Times New Roman"/>
          <w:color w:val="000000"/>
          <w:sz w:val="24"/>
          <w:szCs w:val="24"/>
        </w:rPr>
        <w:t>30 (тридесет) календарни дни след издаване на разрешение за ползване на строежа</w:t>
      </w:r>
      <w:r w:rsidRPr="00F62574">
        <w:rPr>
          <w:rFonts w:ascii="Times New Roman" w:hAnsi="Times New Roman" w:cs="Times New Roman"/>
          <w:color w:val="000000"/>
          <w:sz w:val="24"/>
          <w:szCs w:val="24"/>
        </w:rPr>
        <w:t>, ако липсват основания за задържането от страна на ВЪЗЛОЖИТЕЛЯ на каквато и да е сума по нея.</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F62574">
        <w:rPr>
          <w:rFonts w:ascii="Times New Roman" w:hAnsi="Times New Roman" w:cs="Times New Roman"/>
          <w:b/>
          <w:color w:val="000000"/>
          <w:sz w:val="24"/>
          <w:szCs w:val="24"/>
        </w:rPr>
        <w:t>(2)</w:t>
      </w:r>
      <w:r w:rsidRPr="00F62574">
        <w:rPr>
          <w:rFonts w:ascii="Times New Roman" w:hAnsi="Times New Roman" w:cs="Times New Roman"/>
          <w:color w:val="000000"/>
          <w:sz w:val="24"/>
          <w:szCs w:val="24"/>
        </w:rPr>
        <w:t xml:space="preserve"> Освобождаването на Гаранцията за изпълнение се извършва,</w:t>
      </w:r>
      <w:r w:rsidRPr="009863E6">
        <w:rPr>
          <w:rFonts w:ascii="Times New Roman" w:hAnsi="Times New Roman" w:cs="Times New Roman"/>
          <w:color w:val="000000"/>
          <w:sz w:val="24"/>
          <w:szCs w:val="24"/>
        </w:rPr>
        <w:t xml:space="preserve"> както следва:</w:t>
      </w:r>
    </w:p>
    <w:p w:rsidR="002F0A42" w:rsidRPr="003446E3"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color w:val="000000"/>
          <w:sz w:val="24"/>
          <w:szCs w:val="24"/>
        </w:rPr>
        <w:t xml:space="preserve">1. когато е във формата на парична сума – чрез превеждане на сумата по банковата сметка на ИЗПЪЛНИТЕЛЯ, </w:t>
      </w:r>
      <w:r w:rsidRPr="003446E3">
        <w:rPr>
          <w:rFonts w:ascii="Times New Roman" w:hAnsi="Times New Roman" w:cs="Times New Roman"/>
          <w:color w:val="000000"/>
          <w:sz w:val="24"/>
          <w:szCs w:val="24"/>
        </w:rPr>
        <w:t xml:space="preserve">посочена в </w:t>
      </w:r>
      <w:r w:rsidR="003446E3" w:rsidRPr="003446E3">
        <w:rPr>
          <w:rFonts w:ascii="Times New Roman" w:hAnsi="Times New Roman" w:cs="Times New Roman"/>
          <w:color w:val="000000"/>
          <w:sz w:val="24"/>
          <w:szCs w:val="24"/>
        </w:rPr>
        <w:t>чл. 4</w:t>
      </w:r>
      <w:r w:rsidRPr="003446E3">
        <w:rPr>
          <w:rFonts w:ascii="Times New Roman" w:hAnsi="Times New Roman" w:cs="Times New Roman"/>
          <w:color w:val="000000"/>
          <w:sz w:val="24"/>
          <w:szCs w:val="24"/>
        </w:rPr>
        <w:t xml:space="preserve"> от Договора;</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3446E3">
        <w:rPr>
          <w:rFonts w:ascii="Times New Roman" w:hAnsi="Times New Roman" w:cs="Times New Roman"/>
          <w:color w:val="000000"/>
          <w:sz w:val="24"/>
          <w:szCs w:val="24"/>
        </w:rPr>
        <w:t>2. когато е във формата на банкова гаранция – чрез връщане на</w:t>
      </w:r>
      <w:r w:rsidRPr="009863E6">
        <w:rPr>
          <w:rFonts w:ascii="Times New Roman" w:hAnsi="Times New Roman" w:cs="Times New Roman"/>
          <w:color w:val="000000"/>
          <w:sz w:val="24"/>
          <w:szCs w:val="24"/>
        </w:rPr>
        <w:t xml:space="preserve"> нейния оригинал на представител на ИЗПЪЛНИТЕЛЯ или упълномощено от него лице;</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color w:val="000000"/>
          <w:sz w:val="24"/>
          <w:szCs w:val="24"/>
        </w:rPr>
        <w:t>3. когато е във формата на застраховка – чрез връщане на оригинала на застрахователната полица на представител на ИЗПЪЛНИТЕЛЯ или упълномощено от него лице.</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(3)</w:t>
      </w:r>
      <w:r w:rsidRPr="009863E6">
        <w:rPr>
          <w:rFonts w:ascii="Times New Roman" w:hAnsi="Times New Roman" w:cs="Times New Roman"/>
          <w:color w:val="000000"/>
          <w:sz w:val="24"/>
          <w:szCs w:val="24"/>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w:t>
      </w:r>
      <w:r w:rsidR="00F34F6C">
        <w:rPr>
          <w:rFonts w:ascii="Times New Roman" w:hAnsi="Times New Roman" w:cs="Times New Roman"/>
          <w:color w:val="000000"/>
          <w:sz w:val="24"/>
          <w:szCs w:val="24"/>
        </w:rPr>
        <w:t>истъпи към усвояване на гаранцията</w:t>
      </w:r>
      <w:r w:rsidRPr="009863E6">
        <w:rPr>
          <w:rFonts w:ascii="Times New Roman" w:hAnsi="Times New Roman" w:cs="Times New Roman"/>
          <w:color w:val="000000"/>
          <w:sz w:val="24"/>
          <w:szCs w:val="24"/>
        </w:rPr>
        <w:t>.</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Чл. 19.</w:t>
      </w:r>
      <w:r w:rsidRPr="009863E6">
        <w:rPr>
          <w:rFonts w:ascii="Times New Roman" w:hAnsi="Times New Roman" w:cs="Times New Roman"/>
          <w:color w:val="000000"/>
          <w:sz w:val="24"/>
          <w:szCs w:val="24"/>
        </w:rPr>
        <w:t xml:space="preserve"> ВЪЗЛОЖИТЕЛЯТ има право да задържи съответна част и да се удовлетвори от</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color w:val="000000"/>
          <w:sz w:val="24"/>
          <w:szCs w:val="24"/>
        </w:rPr>
        <w:t>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w:t>
      </w:r>
    </w:p>
    <w:p w:rsidR="002F0A42" w:rsidRPr="0046260F" w:rsidRDefault="002F0A42" w:rsidP="002F0A42">
      <w:pPr>
        <w:autoSpaceDE w:val="0"/>
        <w:autoSpaceDN w:val="0"/>
        <w:adjustRightInd w:val="0"/>
        <w:spacing w:after="0"/>
        <w:jc w:val="both"/>
        <w:rPr>
          <w:rFonts w:ascii="Times New Roman" w:hAnsi="Times New Roman" w:cs="Times New Roman"/>
          <w:color w:val="000000"/>
          <w:sz w:val="24"/>
          <w:szCs w:val="24"/>
        </w:rPr>
      </w:pPr>
      <w:r w:rsidRPr="0046260F">
        <w:rPr>
          <w:rFonts w:ascii="Times New Roman" w:hAnsi="Times New Roman" w:cs="Times New Roman"/>
          <w:b/>
          <w:color w:val="000000"/>
          <w:sz w:val="24"/>
          <w:szCs w:val="24"/>
        </w:rPr>
        <w:lastRenderedPageBreak/>
        <w:t>Чл. 20.</w:t>
      </w:r>
      <w:r w:rsidRPr="0046260F">
        <w:rPr>
          <w:rFonts w:ascii="Times New Roman" w:hAnsi="Times New Roman" w:cs="Times New Roman"/>
          <w:color w:val="000000"/>
          <w:sz w:val="24"/>
          <w:szCs w:val="24"/>
        </w:rPr>
        <w:t xml:space="preserve"> </w:t>
      </w:r>
      <w:r w:rsidR="00F57993" w:rsidRPr="0046260F">
        <w:rPr>
          <w:rFonts w:ascii="Times New Roman" w:hAnsi="Times New Roman" w:cs="Times New Roman"/>
          <w:b/>
          <w:color w:val="000000"/>
          <w:sz w:val="24"/>
          <w:szCs w:val="24"/>
        </w:rPr>
        <w:t>(1)</w:t>
      </w:r>
      <w:r w:rsidR="00F57993" w:rsidRPr="0046260F">
        <w:rPr>
          <w:rFonts w:ascii="Times New Roman" w:hAnsi="Times New Roman" w:cs="Times New Roman"/>
          <w:color w:val="000000"/>
          <w:sz w:val="24"/>
          <w:szCs w:val="24"/>
        </w:rPr>
        <w:t xml:space="preserve"> </w:t>
      </w:r>
      <w:r w:rsidRPr="0046260F">
        <w:rPr>
          <w:rFonts w:ascii="Times New Roman" w:hAnsi="Times New Roman" w:cs="Times New Roman"/>
          <w:color w:val="000000"/>
          <w:sz w:val="24"/>
          <w:szCs w:val="24"/>
        </w:rPr>
        <w:t>ВЪЗЛОЖИТЕЛЯТ има право да задържи Гаранцията за изпълнение в пълен размер, в следните случаи:</w:t>
      </w:r>
    </w:p>
    <w:p w:rsidR="002F0A42" w:rsidRPr="0046260F" w:rsidRDefault="002F0A42" w:rsidP="002F0A42">
      <w:pPr>
        <w:autoSpaceDE w:val="0"/>
        <w:autoSpaceDN w:val="0"/>
        <w:adjustRightInd w:val="0"/>
        <w:spacing w:after="0"/>
        <w:jc w:val="both"/>
        <w:rPr>
          <w:rFonts w:ascii="Times New Roman" w:hAnsi="Times New Roman" w:cs="Times New Roman"/>
          <w:color w:val="000000"/>
          <w:sz w:val="24"/>
          <w:szCs w:val="24"/>
        </w:rPr>
      </w:pPr>
      <w:r w:rsidRPr="0046260F">
        <w:rPr>
          <w:rFonts w:ascii="Times New Roman" w:hAnsi="Times New Roman" w:cs="Times New Roman"/>
          <w:color w:val="000000"/>
          <w:sz w:val="24"/>
          <w:szCs w:val="24"/>
        </w:rPr>
        <w:t xml:space="preserve">1. ако ИЗПЪЛНИТЕЛЯТ не започне работа по изпълнение на Договора в срок до </w:t>
      </w:r>
      <w:r w:rsidR="0046260F" w:rsidRPr="0046260F">
        <w:rPr>
          <w:rFonts w:ascii="Times New Roman" w:hAnsi="Times New Roman" w:cs="Times New Roman"/>
          <w:color w:val="000000"/>
          <w:sz w:val="24"/>
          <w:szCs w:val="24"/>
        </w:rPr>
        <w:t>20</w:t>
      </w:r>
      <w:r w:rsidRPr="0046260F">
        <w:rPr>
          <w:rFonts w:ascii="Times New Roman" w:hAnsi="Times New Roman" w:cs="Times New Roman"/>
          <w:color w:val="000000"/>
          <w:sz w:val="24"/>
          <w:szCs w:val="24"/>
        </w:rPr>
        <w:t xml:space="preserve"> (</w:t>
      </w:r>
      <w:r w:rsidR="0046260F" w:rsidRPr="0046260F">
        <w:rPr>
          <w:rFonts w:ascii="Times New Roman" w:hAnsi="Times New Roman" w:cs="Times New Roman"/>
          <w:color w:val="000000"/>
          <w:sz w:val="24"/>
          <w:szCs w:val="24"/>
        </w:rPr>
        <w:t>двадесет</w:t>
      </w:r>
      <w:r w:rsidRPr="0046260F">
        <w:rPr>
          <w:rFonts w:ascii="Times New Roman" w:hAnsi="Times New Roman" w:cs="Times New Roman"/>
          <w:color w:val="000000"/>
          <w:sz w:val="24"/>
          <w:szCs w:val="24"/>
        </w:rPr>
        <w:t xml:space="preserve">) дни след </w:t>
      </w:r>
      <w:r w:rsidR="0046260F" w:rsidRPr="0046260F">
        <w:rPr>
          <w:rFonts w:ascii="Times New Roman" w:eastAsia="Times New Roman" w:hAnsi="Times New Roman" w:cs="Times New Roman"/>
          <w:sz w:val="24"/>
          <w:szCs w:val="24"/>
        </w:rPr>
        <w:t xml:space="preserve">подписване на </w:t>
      </w:r>
      <w:r w:rsidR="0046260F" w:rsidRPr="0046260F">
        <w:rPr>
          <w:rFonts w:ascii="Times New Roman" w:hAnsi="Times New Roman" w:cs="Times New Roman"/>
          <w:sz w:val="24"/>
          <w:szCs w:val="24"/>
        </w:rPr>
        <w:t xml:space="preserve">Протокол за откриване на строителна площадка и определяне на строителна линия и ниво на строежа за строежи от техническата инфраструктура </w:t>
      </w:r>
      <w:r w:rsidR="0046260F" w:rsidRPr="0046260F">
        <w:rPr>
          <w:rFonts w:ascii="Times New Roman" w:hAnsi="Times New Roman" w:cs="Times New Roman"/>
          <w:iCs/>
          <w:sz w:val="24"/>
          <w:szCs w:val="24"/>
        </w:rPr>
        <w:t>(Приложение №2а към чл. 7, ал. 3, т. 2 от Наредба № 3 от 31 юли 2003 г. за съставяне на актове и протоколи по време на строителството)</w:t>
      </w:r>
      <w:r w:rsidR="0046260F" w:rsidRPr="0046260F">
        <w:rPr>
          <w:rFonts w:ascii="Times New Roman" w:eastAsia="Times New Roman" w:hAnsi="Times New Roman" w:cs="Times New Roman"/>
          <w:sz w:val="24"/>
          <w:szCs w:val="24"/>
        </w:rPr>
        <w:t xml:space="preserve"> </w:t>
      </w:r>
      <w:r w:rsidRPr="0046260F">
        <w:rPr>
          <w:rFonts w:ascii="Times New Roman" w:hAnsi="Times New Roman" w:cs="Times New Roman"/>
          <w:color w:val="000000"/>
          <w:sz w:val="24"/>
          <w:szCs w:val="24"/>
        </w:rPr>
        <w:t>и ВЪЗЛОЖИТЕЛЯТ развали Договора на това основание;</w:t>
      </w:r>
    </w:p>
    <w:p w:rsidR="002F0A42" w:rsidRPr="0046260F" w:rsidRDefault="002F0A42" w:rsidP="002F0A42">
      <w:pPr>
        <w:autoSpaceDE w:val="0"/>
        <w:autoSpaceDN w:val="0"/>
        <w:adjustRightInd w:val="0"/>
        <w:spacing w:after="0"/>
        <w:jc w:val="both"/>
        <w:rPr>
          <w:rFonts w:ascii="Times New Roman" w:hAnsi="Times New Roman" w:cs="Times New Roman"/>
          <w:color w:val="000000"/>
          <w:sz w:val="24"/>
          <w:szCs w:val="24"/>
        </w:rPr>
      </w:pPr>
      <w:r w:rsidRPr="0046260F">
        <w:rPr>
          <w:rFonts w:ascii="Times New Roman" w:hAnsi="Times New Roman" w:cs="Times New Roman"/>
          <w:color w:val="000000"/>
          <w:sz w:val="24"/>
          <w:szCs w:val="24"/>
        </w:rPr>
        <w:t xml:space="preserve">2. при пълно неизпълнение, в т.ч. когато </w:t>
      </w:r>
      <w:r w:rsidR="0046260F" w:rsidRPr="0046260F">
        <w:rPr>
          <w:rFonts w:ascii="Times New Roman" w:hAnsi="Times New Roman" w:cs="Times New Roman"/>
          <w:color w:val="000000"/>
          <w:sz w:val="24"/>
          <w:szCs w:val="24"/>
        </w:rPr>
        <w:t>изпълнението</w:t>
      </w:r>
      <w:r w:rsidRPr="0046260F">
        <w:rPr>
          <w:rFonts w:ascii="Times New Roman" w:hAnsi="Times New Roman" w:cs="Times New Roman"/>
          <w:color w:val="000000"/>
          <w:sz w:val="24"/>
          <w:szCs w:val="24"/>
        </w:rPr>
        <w:t xml:space="preserve"> не отговарят на изискванията на ВЪЗЛОЖИТЕЛЯ и разваляне на Договора от страна на ВЪЗЛОЖИТЕЛЯ на това основание;</w:t>
      </w:r>
    </w:p>
    <w:p w:rsidR="002F0A42" w:rsidRPr="0046260F" w:rsidRDefault="002F0A42" w:rsidP="002F0A42">
      <w:pPr>
        <w:autoSpaceDE w:val="0"/>
        <w:autoSpaceDN w:val="0"/>
        <w:adjustRightInd w:val="0"/>
        <w:spacing w:after="0"/>
        <w:jc w:val="both"/>
        <w:rPr>
          <w:rFonts w:ascii="Times New Roman" w:hAnsi="Times New Roman" w:cs="Times New Roman"/>
          <w:color w:val="000000"/>
          <w:sz w:val="24"/>
          <w:szCs w:val="24"/>
        </w:rPr>
      </w:pPr>
      <w:r w:rsidRPr="0046260F">
        <w:rPr>
          <w:rFonts w:ascii="Times New Roman" w:hAnsi="Times New Roman" w:cs="Times New Roman"/>
          <w:color w:val="000000"/>
          <w:sz w:val="24"/>
          <w:szCs w:val="24"/>
        </w:rPr>
        <w:t>3. при прекратяване на дейността на ИЗПЪЛНИТЕЛЯ или при обявяването му в несъстоятелност.</w:t>
      </w:r>
    </w:p>
    <w:p w:rsidR="00F34F6C" w:rsidRPr="00540B0D" w:rsidRDefault="00F57993" w:rsidP="00F34F6C">
      <w:pPr>
        <w:pStyle w:val="Default"/>
        <w:spacing w:line="276" w:lineRule="auto"/>
        <w:jc w:val="both"/>
        <w:rPr>
          <w:color w:val="auto"/>
        </w:rPr>
      </w:pPr>
      <w:r w:rsidRPr="0046260F">
        <w:rPr>
          <w:b/>
          <w:bCs/>
          <w:color w:val="auto"/>
        </w:rPr>
        <w:t>(2</w:t>
      </w:r>
      <w:r w:rsidR="00F34F6C" w:rsidRPr="0046260F">
        <w:rPr>
          <w:b/>
          <w:bCs/>
          <w:color w:val="auto"/>
        </w:rPr>
        <w:t xml:space="preserve">) </w:t>
      </w:r>
      <w:r w:rsidR="00F34F6C" w:rsidRPr="0046260F">
        <w:rPr>
          <w:color w:val="auto"/>
        </w:rPr>
        <w:t>При едностранно прекратяване на договора от ВЪЗЛОЖИТЕЛЯ, поради виновно неизпълнение на задължения на ИЗПЪЛНИТЕЛЯ по договора, сумата от гаранцията за изпълнение на договора се усвоява изцяло като обезщетение за прекратяване на договора. ВЪЗЛОЖИТЕЛЯТ си запазва правото да търси допълнително обезщетение, когато размерът на гаранцията не покрива нанесените вреди от неизпълнението и предвидените в договора неустойки.</w:t>
      </w:r>
      <w:r w:rsidR="00F34F6C" w:rsidRPr="00540B0D">
        <w:rPr>
          <w:color w:val="auto"/>
        </w:rPr>
        <w:t xml:space="preserve"> </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Чл. 21.</w:t>
      </w:r>
      <w:r w:rsidRPr="009863E6">
        <w:rPr>
          <w:rFonts w:ascii="Times New Roman" w:hAnsi="Times New Roman" w:cs="Times New Roman"/>
          <w:color w:val="000000"/>
          <w:sz w:val="24"/>
          <w:szCs w:val="24"/>
        </w:rPr>
        <w:t xml:space="preserve"> 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Чл. 22.</w:t>
      </w:r>
      <w:r w:rsidRPr="009863E6">
        <w:rPr>
          <w:rFonts w:ascii="Times New Roman" w:hAnsi="Times New Roman" w:cs="Times New Roman"/>
          <w:color w:val="000000"/>
          <w:sz w:val="24"/>
          <w:szCs w:val="24"/>
        </w:rPr>
        <w:t xml:space="preserve"> Когато ВЪЗЛОЖИТЕЛЯТ се е удовлетворил от Гаранцията за изпълнение и Договорът продължава да е в сила, ИЗПЪЛНИТЕЛЯТ се задължава в срок до 5 (пет)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13 от Договора.</w:t>
      </w:r>
    </w:p>
    <w:p w:rsidR="002F0A42" w:rsidRPr="009863E6" w:rsidRDefault="002F0A42" w:rsidP="002F0A42">
      <w:pPr>
        <w:autoSpaceDE w:val="0"/>
        <w:autoSpaceDN w:val="0"/>
        <w:adjustRightInd w:val="0"/>
        <w:spacing w:after="0"/>
        <w:jc w:val="both"/>
        <w:rPr>
          <w:rFonts w:ascii="Times New Roman" w:hAnsi="Times New Roman" w:cs="Times New Roman"/>
          <w:color w:val="000000"/>
          <w:sz w:val="24"/>
          <w:szCs w:val="24"/>
        </w:rPr>
      </w:pPr>
      <w:r w:rsidRPr="009863E6">
        <w:rPr>
          <w:rFonts w:ascii="Times New Roman" w:hAnsi="Times New Roman" w:cs="Times New Roman"/>
          <w:b/>
          <w:color w:val="000000"/>
          <w:sz w:val="24"/>
          <w:szCs w:val="24"/>
        </w:rPr>
        <w:t>Чл. 23.</w:t>
      </w:r>
      <w:r w:rsidRPr="009863E6">
        <w:rPr>
          <w:rFonts w:ascii="Times New Roman" w:hAnsi="Times New Roman" w:cs="Times New Roman"/>
          <w:color w:val="000000"/>
          <w:sz w:val="24"/>
          <w:szCs w:val="24"/>
        </w:rPr>
        <w:t xml:space="preserve"> ВЪЗЛОЖИТЕЛЯТ не дължи лихва за времето, през което средствата по гаранцията за изпълнение са престояли при него законосъобразно.</w:t>
      </w:r>
    </w:p>
    <w:p w:rsidR="00EF5AF4" w:rsidRDefault="00CE7C97" w:rsidP="00540B0D">
      <w:pPr>
        <w:pStyle w:val="Default"/>
        <w:spacing w:line="276" w:lineRule="auto"/>
        <w:jc w:val="both"/>
        <w:rPr>
          <w:color w:val="auto"/>
        </w:rPr>
      </w:pPr>
      <w:r w:rsidRPr="00F62574">
        <w:rPr>
          <w:b/>
          <w:bCs/>
          <w:color w:val="auto"/>
        </w:rPr>
        <w:t xml:space="preserve">Чл. </w:t>
      </w:r>
      <w:r w:rsidR="002E4FFC" w:rsidRPr="00F62574">
        <w:rPr>
          <w:b/>
          <w:bCs/>
          <w:color w:val="auto"/>
        </w:rPr>
        <w:t>24.</w:t>
      </w:r>
      <w:r w:rsidR="00EF5AF4" w:rsidRPr="00F62574">
        <w:rPr>
          <w:b/>
          <w:bCs/>
          <w:color w:val="auto"/>
        </w:rPr>
        <w:t xml:space="preserve"> (1) </w:t>
      </w:r>
      <w:r w:rsidR="00EF5AF4" w:rsidRPr="00F62574">
        <w:rPr>
          <w:color w:val="auto"/>
        </w:rPr>
        <w:t>Гаранционният срок на извърше</w:t>
      </w:r>
      <w:r w:rsidR="00E4448F" w:rsidRPr="00F62574">
        <w:rPr>
          <w:color w:val="auto"/>
        </w:rPr>
        <w:t xml:space="preserve">ните СМР е съгласно предложения за </w:t>
      </w:r>
      <w:r w:rsidR="000F6FB8" w:rsidRPr="00F62574">
        <w:rPr>
          <w:color w:val="auto"/>
        </w:rPr>
        <w:t xml:space="preserve">съответния </w:t>
      </w:r>
      <w:r w:rsidR="00E4448F" w:rsidRPr="00F62574">
        <w:rPr>
          <w:color w:val="auto"/>
        </w:rPr>
        <w:t>вид СМР срок</w:t>
      </w:r>
      <w:r w:rsidR="00E4448F" w:rsidRPr="00F62574">
        <w:rPr>
          <w:rFonts w:eastAsia="Times New Roman"/>
          <w:color w:val="auto"/>
        </w:rPr>
        <w:t xml:space="preserve"> в техническото предложение на ИЗПЪЛНИТЕЛЯ в съответствие с </w:t>
      </w:r>
      <w:r w:rsidR="00EF5AF4" w:rsidRPr="00F62574">
        <w:rPr>
          <w:color w:val="auto"/>
        </w:rPr>
        <w:t>Наредба</w:t>
      </w:r>
      <w:r w:rsidR="00EF5AF4" w:rsidRPr="00540B0D">
        <w:rPr>
          <w:color w:val="auto"/>
        </w:rPr>
        <w:t xml:space="preserve"> №2/31.07.2003 г. на МРРБ за въвеждане в експлоатация на строежите в Република България и минимални гаранционни срокове за изпълнени строителни и монтажни работи, </w:t>
      </w:r>
      <w:r w:rsidR="00E4448F" w:rsidRPr="00540B0D">
        <w:rPr>
          <w:color w:val="auto"/>
        </w:rPr>
        <w:t>съоръжения и строителни обекти и указанията на ВЪЗЛОЖИТЕЛЯТ, както следва:</w:t>
      </w:r>
    </w:p>
    <w:p w:rsidR="00E4448F" w:rsidRPr="00E83A57" w:rsidRDefault="00E4448F" w:rsidP="00540B0D">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rPr>
      </w:pPr>
      <w:r w:rsidRPr="00E83A57">
        <w:rPr>
          <w:rFonts w:ascii="Times New Roman" w:eastAsia="Times New Roman" w:hAnsi="Times New Roman" w:cs="Times New Roman"/>
          <w:sz w:val="24"/>
          <w:szCs w:val="24"/>
        </w:rPr>
        <w:t xml:space="preserve">1. </w:t>
      </w:r>
      <w:r w:rsidR="000F6FB8" w:rsidRPr="00E83A57">
        <w:rPr>
          <w:rFonts w:ascii="Times New Roman" w:eastAsia="Times New Roman" w:hAnsi="Times New Roman" w:cs="Times New Roman"/>
          <w:sz w:val="24"/>
          <w:szCs w:val="24"/>
        </w:rPr>
        <w:t xml:space="preserve">За дейности по чл. 20, </w:t>
      </w:r>
      <w:r w:rsidR="000F6FB8" w:rsidRPr="00531A97">
        <w:rPr>
          <w:rFonts w:ascii="Times New Roman" w:eastAsia="Times New Roman" w:hAnsi="Times New Roman" w:cs="Times New Roman"/>
          <w:sz w:val="24"/>
          <w:szCs w:val="24"/>
        </w:rPr>
        <w:t>ал.4</w:t>
      </w:r>
      <w:r w:rsidR="00825830" w:rsidRPr="00531A97">
        <w:rPr>
          <w:rFonts w:ascii="Times New Roman" w:eastAsia="Times New Roman" w:hAnsi="Times New Roman" w:cs="Times New Roman"/>
          <w:sz w:val="24"/>
          <w:szCs w:val="24"/>
        </w:rPr>
        <w:t>, т</w:t>
      </w:r>
      <w:r w:rsidR="00531A97" w:rsidRPr="00531A97">
        <w:rPr>
          <w:rFonts w:ascii="Times New Roman" w:eastAsia="Times New Roman" w:hAnsi="Times New Roman" w:cs="Times New Roman"/>
          <w:sz w:val="24"/>
          <w:szCs w:val="24"/>
        </w:rPr>
        <w:t>.</w:t>
      </w:r>
      <w:r w:rsidR="00531A97" w:rsidRPr="00531A97">
        <w:rPr>
          <w:rFonts w:ascii="Times New Roman" w:eastAsia="Times New Roman" w:hAnsi="Times New Roman" w:cs="Times New Roman"/>
          <w:sz w:val="24"/>
          <w:szCs w:val="24"/>
          <w:lang w:val="en-US"/>
        </w:rPr>
        <w:t>7</w:t>
      </w:r>
      <w:r w:rsidRPr="00531A97">
        <w:rPr>
          <w:rFonts w:ascii="Times New Roman" w:eastAsia="Times New Roman" w:hAnsi="Times New Roman" w:cs="Times New Roman"/>
          <w:sz w:val="24"/>
          <w:szCs w:val="24"/>
        </w:rPr>
        <w:t>: ________</w:t>
      </w:r>
      <w:r w:rsidRPr="00E83A57">
        <w:rPr>
          <w:rFonts w:ascii="Times New Roman" w:eastAsia="Times New Roman" w:hAnsi="Times New Roman" w:cs="Times New Roman"/>
          <w:sz w:val="24"/>
          <w:szCs w:val="24"/>
        </w:rPr>
        <w:t>години или _________ месеца</w:t>
      </w:r>
      <w:r w:rsidR="00366014" w:rsidRPr="00E83A57">
        <w:rPr>
          <w:rFonts w:ascii="Times New Roman" w:eastAsia="Times New Roman" w:hAnsi="Times New Roman" w:cs="Times New Roman"/>
          <w:sz w:val="24"/>
          <w:szCs w:val="24"/>
        </w:rPr>
        <w:t>;</w:t>
      </w:r>
    </w:p>
    <w:p w:rsidR="00EF5AF4" w:rsidRPr="00540B0D" w:rsidRDefault="00EF5AF4" w:rsidP="00540B0D">
      <w:pPr>
        <w:pStyle w:val="Default"/>
        <w:spacing w:line="276" w:lineRule="auto"/>
        <w:jc w:val="both"/>
        <w:rPr>
          <w:color w:val="auto"/>
        </w:rPr>
      </w:pPr>
      <w:r w:rsidRPr="00540B0D">
        <w:rPr>
          <w:b/>
          <w:bCs/>
          <w:color w:val="auto"/>
        </w:rPr>
        <w:t xml:space="preserve">(2) </w:t>
      </w:r>
      <w:r w:rsidRPr="00540B0D">
        <w:rPr>
          <w:color w:val="auto"/>
        </w:rPr>
        <w:t xml:space="preserve">ИЗПЪЛНИТЕЛЯТ (или всяко едно физическо или юридическо лице – член на обединението в случай, че ИЗПЪЛНИТЕЛЯТ е обединение) се задължава да отстранява </w:t>
      </w:r>
      <w:r w:rsidRPr="00540B0D">
        <w:rPr>
          <w:color w:val="auto"/>
        </w:rPr>
        <w:lastRenderedPageBreak/>
        <w:t>за своя сметка скритите недостатъци и появилите се впоследствие деф</w:t>
      </w:r>
      <w:r w:rsidR="000F6FB8" w:rsidRPr="00540B0D">
        <w:rPr>
          <w:color w:val="auto"/>
        </w:rPr>
        <w:t>екти от изпълненото СМР за сроковете по предходната</w:t>
      </w:r>
      <w:r w:rsidR="003539D5">
        <w:rPr>
          <w:color w:val="auto"/>
        </w:rPr>
        <w:t xml:space="preserve"> </w:t>
      </w:r>
      <w:r w:rsidR="000F6FB8" w:rsidRPr="00540B0D">
        <w:rPr>
          <w:color w:val="auto"/>
        </w:rPr>
        <w:t>алинея</w:t>
      </w:r>
      <w:r w:rsidRPr="00540B0D">
        <w:rPr>
          <w:color w:val="auto"/>
        </w:rPr>
        <w:t xml:space="preserve">. </w:t>
      </w:r>
    </w:p>
    <w:p w:rsidR="00D65A73" w:rsidRDefault="00EF5AF4" w:rsidP="00275C45">
      <w:pPr>
        <w:pStyle w:val="Default"/>
        <w:spacing w:line="276" w:lineRule="auto"/>
        <w:jc w:val="both"/>
        <w:rPr>
          <w:color w:val="auto"/>
        </w:rPr>
      </w:pPr>
      <w:r w:rsidRPr="00D65A73">
        <w:rPr>
          <w:b/>
          <w:bCs/>
          <w:color w:val="auto"/>
        </w:rPr>
        <w:t xml:space="preserve">(3) </w:t>
      </w:r>
      <w:r w:rsidRPr="00D65A73">
        <w:rPr>
          <w:color w:val="auto"/>
        </w:rPr>
        <w:t xml:space="preserve">Гаранционните срокове започват да текат от </w:t>
      </w:r>
      <w:r w:rsidR="00D65A73" w:rsidRPr="00D65A73">
        <w:rPr>
          <w:color w:val="auto"/>
        </w:rPr>
        <w:t xml:space="preserve">деня на въвеждането на обекта в експлоатация с издаване на разрешение за ползване от органите на ДНСК. </w:t>
      </w:r>
    </w:p>
    <w:p w:rsidR="00275C45" w:rsidRPr="00540B0D" w:rsidRDefault="00275C45" w:rsidP="00275C45">
      <w:pPr>
        <w:pStyle w:val="Default"/>
        <w:spacing w:line="276" w:lineRule="auto"/>
        <w:jc w:val="both"/>
        <w:rPr>
          <w:color w:val="auto"/>
        </w:rPr>
      </w:pPr>
      <w:r w:rsidRPr="00540B0D">
        <w:rPr>
          <w:b/>
          <w:bCs/>
          <w:color w:val="auto"/>
        </w:rPr>
        <w:t xml:space="preserve">(4) </w:t>
      </w:r>
      <w:r w:rsidRPr="00540B0D">
        <w:rPr>
          <w:color w:val="auto"/>
        </w:rPr>
        <w:t xml:space="preserve">За проявилите се в гаранционните срокове дефекти ВЪЗЛОЖИТЕЛЯТ уведомява писмено ИЗПЪЛНИТЕЛЯ чрез Уведомително писмо. ИЗПЪЛНИТЕЛЯТ е длъжен да организира материални и човешки ресурси и да започне работа за отстраняване на дефектите в срок 5 (пет) календарни дни, като фактическото отстраняване следва да се осъществи в минималния технологично необходим срок. След отстраняването ИЗПЪЛНИТЕЛЯТ предава обекта почистен и в добро естетическо състояние с минимални следи от осъществените СМР по рекламацията. Влаганите материали при отстраняване на дефектите следва да отговарят на изискванията към материалите по настоящия договор. </w:t>
      </w:r>
    </w:p>
    <w:p w:rsidR="00EF5AF4" w:rsidRPr="00540B0D" w:rsidRDefault="00EF5AF4" w:rsidP="00275C45">
      <w:pPr>
        <w:pStyle w:val="Default"/>
        <w:spacing w:line="276" w:lineRule="auto"/>
        <w:jc w:val="both"/>
        <w:rPr>
          <w:color w:val="auto"/>
        </w:rPr>
      </w:pPr>
      <w:r w:rsidRPr="00540B0D">
        <w:rPr>
          <w:b/>
          <w:bCs/>
          <w:color w:val="auto"/>
        </w:rPr>
        <w:t xml:space="preserve">(5) </w:t>
      </w:r>
      <w:r w:rsidRPr="00540B0D">
        <w:rPr>
          <w:color w:val="auto"/>
        </w:rPr>
        <w:t xml:space="preserve">ИЗПЪЛНИТЕЛЯТ не може да откаже отстраняването на възникнали дефекти в изпълненото СМР, като се позовава на некачествени материали или изтекъл срок на годност на вложените материали. </w:t>
      </w:r>
    </w:p>
    <w:p w:rsidR="009B42A1" w:rsidRPr="00540B0D" w:rsidRDefault="009B42A1" w:rsidP="00540B0D">
      <w:pPr>
        <w:pStyle w:val="Default"/>
        <w:spacing w:line="276" w:lineRule="auto"/>
        <w:jc w:val="both"/>
        <w:rPr>
          <w:color w:val="auto"/>
        </w:rPr>
      </w:pPr>
      <w:r w:rsidRPr="00540B0D">
        <w:rPr>
          <w:b/>
          <w:color w:val="auto"/>
        </w:rPr>
        <w:t>(6)</w:t>
      </w:r>
      <w:r w:rsidRPr="00540B0D">
        <w:rPr>
          <w:color w:val="auto"/>
        </w:rPr>
        <w:t xml:space="preserve"> Отстраняването на недостатъците се установява с подписване на протокол съгласно Наредба №3/31.07.2003г. за съставяне на актове и протоколи по време на строителството.</w:t>
      </w:r>
    </w:p>
    <w:p w:rsidR="00B235C6" w:rsidRPr="00540B0D" w:rsidRDefault="009B42A1" w:rsidP="00540B0D">
      <w:pPr>
        <w:widowControl w:val="0"/>
        <w:tabs>
          <w:tab w:val="left" w:pos="709"/>
          <w:tab w:val="left" w:pos="993"/>
          <w:tab w:val="left" w:pos="1276"/>
          <w:tab w:val="left" w:pos="3544"/>
          <w:tab w:val="left" w:pos="5529"/>
          <w:tab w:val="left" w:pos="5812"/>
          <w:tab w:val="left" w:pos="6946"/>
          <w:tab w:val="left" w:pos="9214"/>
          <w:tab w:val="left" w:pos="9356"/>
        </w:tabs>
        <w:spacing w:after="0"/>
        <w:ind w:right="1"/>
        <w:jc w:val="both"/>
        <w:rPr>
          <w:rFonts w:ascii="Times New Roman" w:eastAsia="Times New Roman" w:hAnsi="Times New Roman" w:cs="Times New Roman"/>
          <w:sz w:val="24"/>
          <w:szCs w:val="24"/>
          <w:lang w:eastAsia="bg-BG"/>
        </w:rPr>
      </w:pPr>
      <w:r w:rsidRPr="00540B0D">
        <w:rPr>
          <w:rFonts w:ascii="Times New Roman" w:eastAsia="Times New Roman" w:hAnsi="Times New Roman" w:cs="Times New Roman"/>
          <w:b/>
          <w:bCs/>
          <w:sz w:val="24"/>
          <w:szCs w:val="24"/>
          <w:lang w:eastAsia="bg-BG"/>
        </w:rPr>
        <w:t>(7</w:t>
      </w:r>
      <w:r w:rsidR="00B235C6" w:rsidRPr="00540B0D">
        <w:rPr>
          <w:rFonts w:ascii="Times New Roman" w:eastAsia="Times New Roman" w:hAnsi="Times New Roman" w:cs="Times New Roman"/>
          <w:b/>
          <w:bCs/>
          <w:sz w:val="24"/>
          <w:szCs w:val="24"/>
          <w:lang w:eastAsia="bg-BG"/>
        </w:rPr>
        <w:t xml:space="preserve">) </w:t>
      </w:r>
      <w:r w:rsidR="00B235C6" w:rsidRPr="00540B0D">
        <w:rPr>
          <w:rFonts w:ascii="Times New Roman" w:eastAsia="Times New Roman" w:hAnsi="Times New Roman" w:cs="Times New Roman"/>
          <w:sz w:val="24"/>
          <w:szCs w:val="24"/>
          <w:lang w:eastAsia="bg-BG"/>
        </w:rPr>
        <w:t xml:space="preserve">Гаранционната отговорност се изключва, когато проявените Дефекти са резултат от Непредвидено обстоятелство. </w:t>
      </w:r>
    </w:p>
    <w:p w:rsidR="00E4448F" w:rsidRPr="00540B0D" w:rsidRDefault="00E4448F" w:rsidP="00540B0D">
      <w:pPr>
        <w:pStyle w:val="Default"/>
        <w:spacing w:line="276" w:lineRule="auto"/>
        <w:jc w:val="both"/>
        <w:rPr>
          <w:color w:val="auto"/>
        </w:rPr>
      </w:pPr>
    </w:p>
    <w:p w:rsidR="00EF5AF4" w:rsidRPr="00540B0D" w:rsidRDefault="00EF5AF4" w:rsidP="00540B0D">
      <w:pPr>
        <w:pStyle w:val="Default"/>
        <w:spacing w:line="276" w:lineRule="auto"/>
        <w:jc w:val="center"/>
        <w:rPr>
          <w:color w:val="auto"/>
        </w:rPr>
      </w:pPr>
      <w:r w:rsidRPr="00540B0D">
        <w:rPr>
          <w:b/>
          <w:bCs/>
          <w:color w:val="auto"/>
        </w:rPr>
        <w:t>VIIІ. НЕИЗПЪЛНЕНИЕ. ОТГОВОРНОСТ И САНКЦИИ</w:t>
      </w:r>
    </w:p>
    <w:p w:rsidR="00EF5AF4" w:rsidRPr="00540B0D" w:rsidRDefault="002E4FFC" w:rsidP="00540B0D">
      <w:pPr>
        <w:pStyle w:val="Default"/>
        <w:spacing w:line="276" w:lineRule="auto"/>
        <w:jc w:val="both"/>
        <w:rPr>
          <w:color w:val="auto"/>
        </w:rPr>
      </w:pPr>
      <w:r>
        <w:rPr>
          <w:b/>
          <w:bCs/>
          <w:color w:val="auto"/>
        </w:rPr>
        <w:t>Чл. 2</w:t>
      </w:r>
      <w:r w:rsidR="009B42A1" w:rsidRPr="00540B0D">
        <w:rPr>
          <w:b/>
          <w:bCs/>
          <w:color w:val="auto"/>
        </w:rPr>
        <w:t>5</w:t>
      </w:r>
      <w:r w:rsidR="00EF5AF4" w:rsidRPr="00540B0D">
        <w:rPr>
          <w:b/>
          <w:bCs/>
          <w:color w:val="auto"/>
        </w:rPr>
        <w:t xml:space="preserve">. </w:t>
      </w:r>
      <w:r w:rsidR="00EF5AF4" w:rsidRPr="00540B0D">
        <w:rPr>
          <w:color w:val="auto"/>
        </w:rPr>
        <w:t xml:space="preserve">ИЗПЪЛНИТЕЛЯТ носи отговорност за: </w:t>
      </w:r>
    </w:p>
    <w:p w:rsidR="00EF5AF4" w:rsidRPr="00540B0D" w:rsidRDefault="002C396E" w:rsidP="00540B0D">
      <w:pPr>
        <w:pStyle w:val="Default"/>
        <w:spacing w:line="276" w:lineRule="auto"/>
        <w:jc w:val="both"/>
        <w:rPr>
          <w:color w:val="auto"/>
        </w:rPr>
      </w:pPr>
      <w:r>
        <w:rPr>
          <w:color w:val="auto"/>
        </w:rPr>
        <w:t xml:space="preserve">1. </w:t>
      </w:r>
      <w:r w:rsidR="00EF5AF4" w:rsidRPr="00540B0D">
        <w:rPr>
          <w:color w:val="auto"/>
        </w:rPr>
        <w:t xml:space="preserve">Изпълнението на строежа в съответствие с издадените строителни книжа и с изискванията на чл. 169, ал. 1-3 от ЗУТ, както и с правилата за изпълнение на строителните и монтажните работи и на мерките за опазване на живота и здравето на хората на строителната площадка; </w:t>
      </w:r>
    </w:p>
    <w:p w:rsidR="00EF5AF4" w:rsidRPr="00540B0D" w:rsidRDefault="002C396E" w:rsidP="00540B0D">
      <w:pPr>
        <w:pStyle w:val="Default"/>
        <w:spacing w:line="276" w:lineRule="auto"/>
        <w:jc w:val="both"/>
        <w:rPr>
          <w:color w:val="auto"/>
        </w:rPr>
      </w:pPr>
      <w:r>
        <w:rPr>
          <w:color w:val="auto"/>
        </w:rPr>
        <w:t xml:space="preserve">2. </w:t>
      </w:r>
      <w:r w:rsidR="00EF5AF4" w:rsidRPr="00540B0D">
        <w:rPr>
          <w:color w:val="auto"/>
        </w:rPr>
        <w:t xml:space="preserve">Изпълнението на строителните и монтажните работи с материали, изделия, продукти и други в съответствие със съществените изисквания към строежите; </w:t>
      </w:r>
    </w:p>
    <w:p w:rsidR="00247B69" w:rsidRPr="00540B0D" w:rsidRDefault="002C396E" w:rsidP="00540B0D">
      <w:pPr>
        <w:pStyle w:val="Default"/>
        <w:spacing w:line="276" w:lineRule="auto"/>
        <w:jc w:val="both"/>
        <w:rPr>
          <w:color w:val="auto"/>
          <w:lang w:val="en-US"/>
        </w:rPr>
      </w:pPr>
      <w:r>
        <w:rPr>
          <w:color w:val="auto"/>
        </w:rPr>
        <w:t xml:space="preserve">3. </w:t>
      </w:r>
      <w:r w:rsidR="00EF5AF4" w:rsidRPr="00540B0D">
        <w:rPr>
          <w:color w:val="auto"/>
        </w:rPr>
        <w:t xml:space="preserve">Изготвяне и съхраняването на документацията по изпълнението на строежа, съгласно изискванията на ЗУТ; </w:t>
      </w:r>
    </w:p>
    <w:p w:rsidR="00EF5AF4" w:rsidRPr="00540B0D" w:rsidRDefault="002C396E" w:rsidP="00540B0D">
      <w:pPr>
        <w:pStyle w:val="Default"/>
        <w:spacing w:line="276" w:lineRule="auto"/>
        <w:jc w:val="both"/>
        <w:rPr>
          <w:color w:val="auto"/>
        </w:rPr>
      </w:pPr>
      <w:r>
        <w:rPr>
          <w:color w:val="auto"/>
        </w:rPr>
        <w:t xml:space="preserve">4. </w:t>
      </w:r>
      <w:r w:rsidR="00EF5AF4" w:rsidRPr="00540B0D">
        <w:rPr>
          <w:color w:val="auto"/>
        </w:rPr>
        <w:t xml:space="preserve">Съхраняването и предоставянето при поискване от контролен орган на строителните книжа и заповедната книга на строежа по чл. 170, ал. 3 от ЗУТ; </w:t>
      </w:r>
    </w:p>
    <w:p w:rsidR="00EF5AF4" w:rsidRPr="00540B0D" w:rsidRDefault="002C396E" w:rsidP="00540B0D">
      <w:pPr>
        <w:pStyle w:val="Default"/>
        <w:spacing w:line="276" w:lineRule="auto"/>
        <w:jc w:val="both"/>
        <w:rPr>
          <w:color w:val="auto"/>
        </w:rPr>
      </w:pPr>
      <w:r>
        <w:rPr>
          <w:color w:val="auto"/>
        </w:rPr>
        <w:t xml:space="preserve">5. </w:t>
      </w:r>
      <w:r w:rsidR="00EF5AF4" w:rsidRPr="00540B0D">
        <w:rPr>
          <w:color w:val="auto"/>
        </w:rPr>
        <w:t xml:space="preserve">Уреждане на трудово-правните отношения с целия персонал, ангажиран с изпълнение на поръчката, в съответствие с изискванията на българското законодателство. </w:t>
      </w:r>
    </w:p>
    <w:p w:rsidR="00EF5AF4" w:rsidRPr="00540B0D" w:rsidRDefault="002E4FFC" w:rsidP="00540B0D">
      <w:pPr>
        <w:pStyle w:val="Default"/>
        <w:spacing w:line="276" w:lineRule="auto"/>
        <w:jc w:val="both"/>
        <w:rPr>
          <w:color w:val="auto"/>
        </w:rPr>
      </w:pPr>
      <w:r>
        <w:rPr>
          <w:b/>
          <w:bCs/>
          <w:color w:val="auto"/>
        </w:rPr>
        <w:t>Чл. 2</w:t>
      </w:r>
      <w:r w:rsidR="009031D6" w:rsidRPr="00540B0D">
        <w:rPr>
          <w:b/>
          <w:bCs/>
          <w:color w:val="auto"/>
        </w:rPr>
        <w:t>6</w:t>
      </w:r>
      <w:r w:rsidR="00EF5AF4" w:rsidRPr="00540B0D">
        <w:rPr>
          <w:b/>
          <w:bCs/>
          <w:color w:val="auto"/>
        </w:rPr>
        <w:t xml:space="preserve">. </w:t>
      </w:r>
      <w:r w:rsidR="00EF5AF4" w:rsidRPr="00540B0D">
        <w:rPr>
          <w:color w:val="auto"/>
        </w:rPr>
        <w:t xml:space="preserve">ИЗПЪЛНИТЕЛЯТ отговаря за действията на трети лица, допуснати от него до обекта (без контролните органи), като за свои действия. </w:t>
      </w:r>
    </w:p>
    <w:p w:rsidR="00EF5AF4" w:rsidRPr="00540B0D" w:rsidRDefault="00EF5AF4" w:rsidP="00540B0D">
      <w:pPr>
        <w:pStyle w:val="Default"/>
        <w:spacing w:line="276" w:lineRule="auto"/>
        <w:jc w:val="both"/>
        <w:rPr>
          <w:color w:val="auto"/>
        </w:rPr>
      </w:pPr>
      <w:r w:rsidRPr="00540B0D">
        <w:rPr>
          <w:b/>
          <w:bCs/>
          <w:color w:val="auto"/>
        </w:rPr>
        <w:t>Чл.</w:t>
      </w:r>
      <w:r w:rsidR="002E4FFC">
        <w:rPr>
          <w:b/>
          <w:bCs/>
          <w:color w:val="auto"/>
        </w:rPr>
        <w:t xml:space="preserve"> 2</w:t>
      </w:r>
      <w:r w:rsidR="009031D6" w:rsidRPr="00540B0D">
        <w:rPr>
          <w:b/>
          <w:bCs/>
          <w:color w:val="auto"/>
        </w:rPr>
        <w:t>7</w:t>
      </w:r>
      <w:r w:rsidRPr="00540B0D">
        <w:rPr>
          <w:b/>
          <w:bCs/>
          <w:color w:val="auto"/>
        </w:rPr>
        <w:t xml:space="preserve">. </w:t>
      </w:r>
      <w:r w:rsidRPr="00540B0D">
        <w:rPr>
          <w:color w:val="auto"/>
        </w:rPr>
        <w:t xml:space="preserve">При неизпълнение на задължение по настоящия договор, неизправната страна дължи на другата обезщетение за причинени вреди при условията на действащото българско гражданско и търговско законодателство. </w:t>
      </w:r>
    </w:p>
    <w:p w:rsidR="00EF5AF4" w:rsidRPr="00540B0D" w:rsidRDefault="002E4FFC" w:rsidP="00540B0D">
      <w:pPr>
        <w:pStyle w:val="Default"/>
        <w:spacing w:line="276" w:lineRule="auto"/>
        <w:jc w:val="both"/>
        <w:rPr>
          <w:color w:val="auto"/>
        </w:rPr>
      </w:pPr>
      <w:r>
        <w:rPr>
          <w:b/>
          <w:bCs/>
          <w:color w:val="auto"/>
        </w:rPr>
        <w:lastRenderedPageBreak/>
        <w:t>Чл. 2</w:t>
      </w:r>
      <w:r w:rsidR="009031D6" w:rsidRPr="00540B0D">
        <w:rPr>
          <w:b/>
          <w:bCs/>
          <w:color w:val="auto"/>
        </w:rPr>
        <w:t>8</w:t>
      </w:r>
      <w:r w:rsidR="00EF5AF4" w:rsidRPr="00540B0D">
        <w:rPr>
          <w:b/>
          <w:bCs/>
          <w:color w:val="auto"/>
        </w:rPr>
        <w:t xml:space="preserve">. </w:t>
      </w:r>
      <w:r w:rsidR="00EF5AF4" w:rsidRPr="00540B0D">
        <w:rPr>
          <w:color w:val="auto"/>
        </w:rPr>
        <w:t xml:space="preserve">При забава за завършване и предаване на работите по настоящия договор в оферирания срок, ИЗПЪЛНИТЕЛЯТ дължи неустойка в размер на 0.5% (нула цяло и пет десети процента) от общата цена без ДДС по чл. 3, ал. 1 от този договор, за всеки просрочен ден, но не повече от 10 % (десет процента) от цената без ДДС. </w:t>
      </w:r>
    </w:p>
    <w:p w:rsidR="00EF5AF4" w:rsidRPr="00540B0D" w:rsidRDefault="002E4FFC" w:rsidP="00540B0D">
      <w:pPr>
        <w:pStyle w:val="Default"/>
        <w:spacing w:line="276" w:lineRule="auto"/>
        <w:jc w:val="both"/>
        <w:rPr>
          <w:color w:val="auto"/>
        </w:rPr>
      </w:pPr>
      <w:r>
        <w:rPr>
          <w:b/>
          <w:bCs/>
          <w:color w:val="auto"/>
        </w:rPr>
        <w:t>Чл. 2</w:t>
      </w:r>
      <w:r w:rsidR="009031D6" w:rsidRPr="00540B0D">
        <w:rPr>
          <w:b/>
          <w:bCs/>
          <w:color w:val="auto"/>
        </w:rPr>
        <w:t>9</w:t>
      </w:r>
      <w:r w:rsidR="00EF5AF4" w:rsidRPr="00540B0D">
        <w:rPr>
          <w:b/>
          <w:bCs/>
          <w:color w:val="auto"/>
        </w:rPr>
        <w:t xml:space="preserve">. </w:t>
      </w:r>
      <w:r w:rsidR="00EF5AF4" w:rsidRPr="00540B0D">
        <w:rPr>
          <w:color w:val="auto"/>
        </w:rPr>
        <w:t xml:space="preserve">ВЪЗЛОЖИТЕЛЯТ удовлетворява претенциите си по следния ред: </w:t>
      </w:r>
    </w:p>
    <w:p w:rsidR="00EF5AF4" w:rsidRPr="00540B0D" w:rsidRDefault="00EF5AF4" w:rsidP="00540B0D">
      <w:pPr>
        <w:pStyle w:val="Default"/>
        <w:spacing w:line="276" w:lineRule="auto"/>
        <w:jc w:val="both"/>
        <w:rPr>
          <w:color w:val="auto"/>
        </w:rPr>
      </w:pPr>
      <w:r w:rsidRPr="00540B0D">
        <w:rPr>
          <w:color w:val="auto"/>
        </w:rPr>
        <w:t xml:space="preserve">а) чрез прихващане от дължими суми; </w:t>
      </w:r>
    </w:p>
    <w:p w:rsidR="00EF5AF4" w:rsidRPr="00540B0D" w:rsidRDefault="00EF5AF4" w:rsidP="00540B0D">
      <w:pPr>
        <w:pStyle w:val="Default"/>
        <w:spacing w:line="276" w:lineRule="auto"/>
        <w:jc w:val="both"/>
        <w:rPr>
          <w:color w:val="auto"/>
        </w:rPr>
      </w:pPr>
      <w:r w:rsidRPr="00540B0D">
        <w:rPr>
          <w:color w:val="auto"/>
        </w:rPr>
        <w:t xml:space="preserve">б) при липса на такива суми – по общия ред с покана за доброволно изпълнение и пристъпване към принудително събиране на дължимите суми по </w:t>
      </w:r>
      <w:proofErr w:type="spellStart"/>
      <w:r w:rsidRPr="00540B0D">
        <w:rPr>
          <w:color w:val="auto"/>
        </w:rPr>
        <w:t>законоустановения</w:t>
      </w:r>
      <w:proofErr w:type="spellEnd"/>
      <w:r w:rsidRPr="00540B0D">
        <w:rPr>
          <w:color w:val="auto"/>
        </w:rPr>
        <w:t xml:space="preserve"> ред. </w:t>
      </w:r>
    </w:p>
    <w:p w:rsidR="00EF5AF4" w:rsidRPr="00540B0D" w:rsidRDefault="002E4FFC" w:rsidP="00540B0D">
      <w:pPr>
        <w:pStyle w:val="Default"/>
        <w:spacing w:line="276" w:lineRule="auto"/>
        <w:jc w:val="both"/>
        <w:rPr>
          <w:color w:val="auto"/>
        </w:rPr>
      </w:pPr>
      <w:r>
        <w:rPr>
          <w:b/>
          <w:bCs/>
          <w:color w:val="auto"/>
        </w:rPr>
        <w:t>Чл. 3</w:t>
      </w:r>
      <w:r w:rsidR="009031D6" w:rsidRPr="00540B0D">
        <w:rPr>
          <w:b/>
          <w:bCs/>
          <w:color w:val="auto"/>
        </w:rPr>
        <w:t>0</w:t>
      </w:r>
      <w:r w:rsidR="00EF5AF4" w:rsidRPr="00540B0D">
        <w:rPr>
          <w:b/>
          <w:bCs/>
          <w:color w:val="auto"/>
        </w:rPr>
        <w:t xml:space="preserve">. </w:t>
      </w:r>
      <w:r w:rsidR="00EF5AF4" w:rsidRPr="00540B0D">
        <w:rPr>
          <w:color w:val="auto"/>
        </w:rPr>
        <w:t xml:space="preserve">При частично неизпълнение на възложената работа, ИЗПЪЛНИТЕЛЯТ дължи неустойка в размер на стойността на неизпълнените работи, ведно с 1% /един процент/ от стойността на договора по чл. 3, ал. 1 от същия. </w:t>
      </w:r>
    </w:p>
    <w:p w:rsidR="00EF5AF4" w:rsidRPr="00540B0D" w:rsidRDefault="002E4FFC" w:rsidP="00540B0D">
      <w:pPr>
        <w:pStyle w:val="Default"/>
        <w:spacing w:line="276" w:lineRule="auto"/>
        <w:jc w:val="both"/>
        <w:rPr>
          <w:color w:val="auto"/>
        </w:rPr>
      </w:pPr>
      <w:r>
        <w:rPr>
          <w:b/>
          <w:bCs/>
          <w:color w:val="auto"/>
        </w:rPr>
        <w:t>Чл. 3</w:t>
      </w:r>
      <w:r w:rsidR="009031D6" w:rsidRPr="00540B0D">
        <w:rPr>
          <w:b/>
          <w:bCs/>
          <w:color w:val="auto"/>
        </w:rPr>
        <w:t>1</w:t>
      </w:r>
      <w:r w:rsidR="00EF5AF4" w:rsidRPr="00540B0D">
        <w:rPr>
          <w:b/>
          <w:bCs/>
          <w:color w:val="auto"/>
        </w:rPr>
        <w:t xml:space="preserve">. </w:t>
      </w:r>
      <w:r w:rsidR="00EF5AF4" w:rsidRPr="00540B0D">
        <w:rPr>
          <w:color w:val="auto"/>
        </w:rPr>
        <w:t xml:space="preserve">При пълно неизпълнение на възложената работа, ИЗПЪЛНИТЕЛЯТ дължи неустойка в размер на стойността </w:t>
      </w:r>
      <w:r w:rsidR="009031D6" w:rsidRPr="00540B0D">
        <w:rPr>
          <w:color w:val="auto"/>
        </w:rPr>
        <w:t xml:space="preserve">по този договор по чл. 3, ал. 1. </w:t>
      </w:r>
    </w:p>
    <w:p w:rsidR="00D8302E" w:rsidRPr="00540B0D" w:rsidRDefault="00D8302E" w:rsidP="00540B0D">
      <w:pPr>
        <w:pStyle w:val="Default"/>
        <w:spacing w:line="276" w:lineRule="auto"/>
        <w:jc w:val="both"/>
        <w:rPr>
          <w:color w:val="auto"/>
        </w:rPr>
      </w:pPr>
    </w:p>
    <w:p w:rsidR="00D8302E" w:rsidRPr="000B7FB8" w:rsidRDefault="009031D6" w:rsidP="00540B0D">
      <w:pPr>
        <w:autoSpaceDE w:val="0"/>
        <w:autoSpaceDN w:val="0"/>
        <w:adjustRightInd w:val="0"/>
        <w:spacing w:after="0"/>
        <w:jc w:val="center"/>
        <w:rPr>
          <w:rFonts w:ascii="Times New Roman" w:hAnsi="Times New Roman" w:cs="Times New Roman"/>
          <w:color w:val="000000"/>
          <w:sz w:val="24"/>
          <w:szCs w:val="24"/>
          <w:lang w:val="en-US"/>
        </w:rPr>
      </w:pPr>
      <w:r w:rsidRPr="000B7FB8">
        <w:rPr>
          <w:rFonts w:ascii="Times New Roman" w:hAnsi="Times New Roman" w:cs="Times New Roman"/>
          <w:b/>
          <w:bCs/>
          <w:color w:val="000000"/>
          <w:sz w:val="24"/>
          <w:szCs w:val="24"/>
        </w:rPr>
        <w:t>І</w:t>
      </w:r>
      <w:r w:rsidR="00D8302E" w:rsidRPr="000B7FB8">
        <w:rPr>
          <w:rFonts w:ascii="Times New Roman" w:hAnsi="Times New Roman" w:cs="Times New Roman"/>
          <w:b/>
          <w:bCs/>
          <w:color w:val="000000"/>
          <w:sz w:val="24"/>
          <w:szCs w:val="24"/>
        </w:rPr>
        <w:t>Х. ПРЕКРАТЯВАНЕ НА ДОГОВОРА. НЕУСТОЙКИ</w:t>
      </w:r>
    </w:p>
    <w:p w:rsidR="00D8302E" w:rsidRPr="00540B0D" w:rsidRDefault="002E4FFC" w:rsidP="00540B0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b/>
          <w:bCs/>
          <w:color w:val="000000"/>
          <w:sz w:val="24"/>
          <w:szCs w:val="24"/>
        </w:rPr>
        <w:t>Чл. 3</w:t>
      </w:r>
      <w:r w:rsidR="002C396E" w:rsidRPr="000B7FB8">
        <w:rPr>
          <w:rFonts w:ascii="Times New Roman" w:hAnsi="Times New Roman" w:cs="Times New Roman"/>
          <w:b/>
          <w:bCs/>
          <w:color w:val="000000"/>
          <w:sz w:val="24"/>
          <w:szCs w:val="24"/>
        </w:rPr>
        <w:t>2</w:t>
      </w:r>
      <w:r w:rsidR="00D8302E" w:rsidRPr="000B7FB8">
        <w:rPr>
          <w:rFonts w:ascii="Times New Roman" w:hAnsi="Times New Roman" w:cs="Times New Roman"/>
          <w:b/>
          <w:bCs/>
          <w:color w:val="000000"/>
          <w:sz w:val="24"/>
          <w:szCs w:val="24"/>
        </w:rPr>
        <w:t xml:space="preserve">. (1) </w:t>
      </w:r>
      <w:r w:rsidR="00D8302E" w:rsidRPr="000B7FB8">
        <w:rPr>
          <w:rFonts w:ascii="Times New Roman" w:hAnsi="Times New Roman" w:cs="Times New Roman"/>
          <w:color w:val="000000"/>
          <w:sz w:val="24"/>
          <w:szCs w:val="24"/>
        </w:rPr>
        <w:t>Настоящият договор се прекратява:</w:t>
      </w:r>
      <w:r w:rsidR="00D8302E" w:rsidRPr="00540B0D">
        <w:rPr>
          <w:rFonts w:ascii="Times New Roman" w:hAnsi="Times New Roman" w:cs="Times New Roman"/>
          <w:color w:val="000000"/>
          <w:sz w:val="24"/>
          <w:szCs w:val="24"/>
        </w:rPr>
        <w:t xml:space="preserve"> </w:t>
      </w:r>
    </w:p>
    <w:p w:rsidR="00D8302E" w:rsidRPr="00540B0D" w:rsidRDefault="00D8302E" w:rsidP="00540B0D">
      <w:pPr>
        <w:autoSpaceDE w:val="0"/>
        <w:autoSpaceDN w:val="0"/>
        <w:adjustRightInd w:val="0"/>
        <w:spacing w:after="0"/>
        <w:ind w:firstLine="567"/>
        <w:jc w:val="both"/>
        <w:rPr>
          <w:rFonts w:ascii="Times New Roman" w:hAnsi="Times New Roman" w:cs="Times New Roman"/>
          <w:color w:val="000000"/>
          <w:sz w:val="24"/>
          <w:szCs w:val="24"/>
        </w:rPr>
      </w:pPr>
      <w:r w:rsidRPr="00540B0D">
        <w:rPr>
          <w:rFonts w:ascii="Times New Roman" w:hAnsi="Times New Roman" w:cs="Times New Roman"/>
          <w:color w:val="000000"/>
          <w:sz w:val="24"/>
          <w:szCs w:val="24"/>
        </w:rPr>
        <w:t xml:space="preserve">1. с изпълнението на всички задължения на страните; </w:t>
      </w:r>
    </w:p>
    <w:p w:rsidR="00D8302E" w:rsidRPr="00540B0D" w:rsidRDefault="00D8302E" w:rsidP="00540B0D">
      <w:pPr>
        <w:autoSpaceDE w:val="0"/>
        <w:autoSpaceDN w:val="0"/>
        <w:adjustRightInd w:val="0"/>
        <w:spacing w:after="0"/>
        <w:ind w:firstLine="567"/>
        <w:jc w:val="both"/>
        <w:rPr>
          <w:rFonts w:ascii="Times New Roman" w:hAnsi="Times New Roman" w:cs="Times New Roman"/>
          <w:color w:val="000000"/>
          <w:sz w:val="24"/>
          <w:szCs w:val="24"/>
        </w:rPr>
      </w:pPr>
      <w:r w:rsidRPr="00540B0D">
        <w:rPr>
          <w:rFonts w:ascii="Times New Roman" w:hAnsi="Times New Roman" w:cs="Times New Roman"/>
          <w:color w:val="000000"/>
          <w:sz w:val="24"/>
          <w:szCs w:val="24"/>
        </w:rPr>
        <w:t xml:space="preserve">2. по взаимно съгласие между страните, изразено писмено; </w:t>
      </w:r>
    </w:p>
    <w:p w:rsidR="005452E0" w:rsidRPr="00540B0D" w:rsidRDefault="00D8302E" w:rsidP="00540B0D">
      <w:pPr>
        <w:autoSpaceDE w:val="0"/>
        <w:autoSpaceDN w:val="0"/>
        <w:adjustRightInd w:val="0"/>
        <w:spacing w:after="0"/>
        <w:ind w:firstLine="567"/>
        <w:jc w:val="both"/>
        <w:rPr>
          <w:rFonts w:ascii="Times New Roman" w:hAnsi="Times New Roman" w:cs="Times New Roman"/>
          <w:color w:val="000000"/>
          <w:sz w:val="24"/>
          <w:szCs w:val="24"/>
        </w:rPr>
      </w:pPr>
      <w:r w:rsidRPr="007C2F1E">
        <w:rPr>
          <w:rFonts w:ascii="Times New Roman" w:hAnsi="Times New Roman" w:cs="Times New Roman"/>
          <w:color w:val="000000"/>
          <w:sz w:val="24"/>
          <w:szCs w:val="24"/>
        </w:rPr>
        <w:t>3. при незапочване на</w:t>
      </w:r>
      <w:r w:rsidR="009031D6" w:rsidRPr="007C2F1E">
        <w:rPr>
          <w:rFonts w:ascii="Times New Roman" w:hAnsi="Times New Roman" w:cs="Times New Roman"/>
          <w:color w:val="000000"/>
          <w:sz w:val="24"/>
          <w:szCs w:val="24"/>
        </w:rPr>
        <w:t xml:space="preserve"> </w:t>
      </w:r>
      <w:r w:rsidR="009031D6" w:rsidRPr="0046260F">
        <w:rPr>
          <w:rFonts w:ascii="Times New Roman" w:hAnsi="Times New Roman" w:cs="Times New Roman"/>
          <w:color w:val="000000"/>
          <w:sz w:val="24"/>
          <w:szCs w:val="24"/>
        </w:rPr>
        <w:t>изпълнението</w:t>
      </w:r>
      <w:r w:rsidRPr="0046260F">
        <w:rPr>
          <w:rFonts w:ascii="Times New Roman" w:hAnsi="Times New Roman" w:cs="Times New Roman"/>
          <w:color w:val="000000"/>
          <w:sz w:val="24"/>
          <w:szCs w:val="24"/>
        </w:rPr>
        <w:t xml:space="preserve"> в </w:t>
      </w:r>
      <w:r w:rsidR="00D25D78" w:rsidRPr="0046260F">
        <w:rPr>
          <w:rFonts w:ascii="Times New Roman" w:hAnsi="Times New Roman" w:cs="Times New Roman"/>
          <w:color w:val="000000"/>
          <w:sz w:val="24"/>
          <w:szCs w:val="24"/>
        </w:rPr>
        <w:t>двадесет дневен</w:t>
      </w:r>
      <w:r w:rsidRPr="0046260F">
        <w:rPr>
          <w:rFonts w:ascii="Times New Roman" w:hAnsi="Times New Roman" w:cs="Times New Roman"/>
          <w:color w:val="000000"/>
          <w:sz w:val="24"/>
          <w:szCs w:val="24"/>
        </w:rPr>
        <w:t xml:space="preserve"> срок </w:t>
      </w:r>
      <w:r w:rsidR="0046260F">
        <w:rPr>
          <w:rFonts w:ascii="Times New Roman" w:hAnsi="Times New Roman" w:cs="Times New Roman"/>
          <w:color w:val="000000"/>
          <w:sz w:val="24"/>
          <w:szCs w:val="24"/>
        </w:rPr>
        <w:t>след</w:t>
      </w:r>
      <w:r w:rsidR="00D212C8">
        <w:rPr>
          <w:rFonts w:ascii="Times New Roman" w:hAnsi="Times New Roman" w:cs="Times New Roman"/>
          <w:color w:val="000000"/>
          <w:sz w:val="24"/>
          <w:szCs w:val="24"/>
        </w:rPr>
        <w:t xml:space="preserve"> </w:t>
      </w:r>
      <w:r w:rsidR="007C2F1E" w:rsidRPr="007C2F1E">
        <w:rPr>
          <w:rFonts w:ascii="Times New Roman" w:eastAsia="Times New Roman" w:hAnsi="Times New Roman" w:cs="Times New Roman"/>
          <w:sz w:val="24"/>
          <w:szCs w:val="24"/>
        </w:rPr>
        <w:t>подписване</w:t>
      </w:r>
      <w:r w:rsidR="007C2F1E" w:rsidRPr="00540B0D">
        <w:rPr>
          <w:rFonts w:ascii="Times New Roman" w:eastAsia="Times New Roman" w:hAnsi="Times New Roman" w:cs="Times New Roman"/>
          <w:sz w:val="24"/>
          <w:szCs w:val="24"/>
        </w:rPr>
        <w:t xml:space="preserve"> на </w:t>
      </w:r>
      <w:r w:rsidR="00D212C8" w:rsidRPr="00651BA5">
        <w:rPr>
          <w:rFonts w:ascii="Times New Roman" w:hAnsi="Times New Roman" w:cs="Times New Roman"/>
          <w:sz w:val="24"/>
          <w:szCs w:val="24"/>
        </w:rPr>
        <w:t>Протокол за откриване на строителна площадка и определяне на строителна линия и ниво на строежа</w:t>
      </w:r>
      <w:r w:rsidR="00D212C8">
        <w:rPr>
          <w:rFonts w:ascii="Times New Roman" w:hAnsi="Times New Roman" w:cs="Times New Roman"/>
          <w:sz w:val="24"/>
          <w:szCs w:val="24"/>
        </w:rPr>
        <w:t xml:space="preserve"> за строежи от техническата инфраструктура</w:t>
      </w:r>
      <w:r w:rsidR="00D212C8" w:rsidRPr="00651BA5">
        <w:rPr>
          <w:rFonts w:ascii="Times New Roman" w:hAnsi="Times New Roman" w:cs="Times New Roman"/>
          <w:sz w:val="24"/>
          <w:szCs w:val="24"/>
        </w:rPr>
        <w:t xml:space="preserve"> </w:t>
      </w:r>
      <w:r w:rsidR="00D212C8" w:rsidRPr="00651BA5">
        <w:rPr>
          <w:rFonts w:ascii="Times New Roman" w:hAnsi="Times New Roman" w:cs="Times New Roman"/>
          <w:iCs/>
          <w:sz w:val="24"/>
          <w:szCs w:val="24"/>
        </w:rPr>
        <w:t>(Приложение №2</w:t>
      </w:r>
      <w:r w:rsidR="00D212C8">
        <w:rPr>
          <w:rFonts w:ascii="Times New Roman" w:hAnsi="Times New Roman" w:cs="Times New Roman"/>
          <w:iCs/>
          <w:sz w:val="24"/>
          <w:szCs w:val="24"/>
        </w:rPr>
        <w:t>а</w:t>
      </w:r>
      <w:r w:rsidR="00D212C8" w:rsidRPr="00651BA5">
        <w:rPr>
          <w:rFonts w:ascii="Times New Roman" w:hAnsi="Times New Roman" w:cs="Times New Roman"/>
          <w:iCs/>
          <w:sz w:val="24"/>
          <w:szCs w:val="24"/>
        </w:rPr>
        <w:t xml:space="preserve"> към чл. 7, ал. 3, т. 2 от Наредба № 3 от 31 юли 2003 г. за съставяне на актове и протоколи по време на строителството)</w:t>
      </w:r>
      <w:r w:rsidR="007C2F1E">
        <w:rPr>
          <w:rFonts w:ascii="Times New Roman" w:eastAsia="Times New Roman" w:hAnsi="Times New Roman" w:cs="Times New Roman"/>
          <w:sz w:val="24"/>
          <w:szCs w:val="24"/>
        </w:rPr>
        <w:t>;</w:t>
      </w:r>
    </w:p>
    <w:p w:rsidR="00D8302E" w:rsidRPr="00540B0D" w:rsidRDefault="00D8302E" w:rsidP="00540B0D">
      <w:pPr>
        <w:autoSpaceDE w:val="0"/>
        <w:autoSpaceDN w:val="0"/>
        <w:adjustRightInd w:val="0"/>
        <w:spacing w:after="0"/>
        <w:ind w:firstLine="567"/>
        <w:jc w:val="both"/>
        <w:rPr>
          <w:rFonts w:ascii="Times New Roman" w:hAnsi="Times New Roman" w:cs="Times New Roman"/>
          <w:sz w:val="24"/>
          <w:szCs w:val="24"/>
        </w:rPr>
      </w:pPr>
      <w:r w:rsidRPr="00540B0D">
        <w:rPr>
          <w:rFonts w:ascii="Times New Roman" w:hAnsi="Times New Roman" w:cs="Times New Roman"/>
          <w:sz w:val="24"/>
          <w:szCs w:val="24"/>
        </w:rPr>
        <w:t xml:space="preserve">4. при виновно неизпълнение на задълженията на една от страните по договора – с 20-дневно писмено предизвестие от изправната до неизправната страна; </w:t>
      </w:r>
    </w:p>
    <w:p w:rsidR="00D8302E" w:rsidRPr="00540B0D" w:rsidRDefault="00D8302E" w:rsidP="00540B0D">
      <w:pPr>
        <w:autoSpaceDE w:val="0"/>
        <w:autoSpaceDN w:val="0"/>
        <w:adjustRightInd w:val="0"/>
        <w:spacing w:after="0"/>
        <w:ind w:firstLine="567"/>
        <w:jc w:val="both"/>
        <w:rPr>
          <w:rFonts w:ascii="Times New Roman" w:eastAsia="Arial Unicode MS" w:hAnsi="Times New Roman" w:cs="Times New Roman"/>
          <w:sz w:val="24"/>
          <w:szCs w:val="24"/>
        </w:rPr>
      </w:pPr>
      <w:r w:rsidRPr="00540B0D">
        <w:rPr>
          <w:rFonts w:ascii="Times New Roman" w:hAnsi="Times New Roman" w:cs="Times New Roman"/>
          <w:sz w:val="24"/>
          <w:szCs w:val="24"/>
        </w:rPr>
        <w:t xml:space="preserve">5. по преценка на </w:t>
      </w:r>
      <w:r w:rsidR="005452E0" w:rsidRPr="00540B0D">
        <w:rPr>
          <w:rFonts w:ascii="Times New Roman" w:hAnsi="Times New Roman" w:cs="Times New Roman"/>
          <w:sz w:val="24"/>
          <w:szCs w:val="24"/>
        </w:rPr>
        <w:t>ВЪЗЛОЖИТЕЛЯ</w:t>
      </w:r>
      <w:r w:rsidRPr="00540B0D">
        <w:rPr>
          <w:rFonts w:ascii="Times New Roman" w:eastAsia="Arial Unicode MS" w:hAnsi="Times New Roman" w:cs="Times New Roman"/>
          <w:sz w:val="24"/>
          <w:szCs w:val="24"/>
        </w:rPr>
        <w:t>, когато след започване на работа, и на всеки последва</w:t>
      </w:r>
      <w:r w:rsidR="005452E0" w:rsidRPr="00540B0D">
        <w:rPr>
          <w:rFonts w:ascii="Times New Roman" w:eastAsia="Arial Unicode MS" w:hAnsi="Times New Roman" w:cs="Times New Roman"/>
          <w:sz w:val="24"/>
          <w:szCs w:val="24"/>
        </w:rPr>
        <w:t xml:space="preserve">щ </w:t>
      </w:r>
      <w:r w:rsidR="007C2F1E">
        <w:rPr>
          <w:rFonts w:ascii="Times New Roman" w:eastAsia="Arial Unicode MS" w:hAnsi="Times New Roman" w:cs="Times New Roman"/>
          <w:sz w:val="24"/>
          <w:szCs w:val="24"/>
        </w:rPr>
        <w:t>етап от изпълнението на обекта</w:t>
      </w:r>
      <w:r w:rsidR="005452E0" w:rsidRPr="00540B0D">
        <w:rPr>
          <w:rFonts w:ascii="Times New Roman" w:eastAsia="Arial Unicode MS" w:hAnsi="Times New Roman" w:cs="Times New Roman"/>
          <w:sz w:val="24"/>
          <w:szCs w:val="24"/>
        </w:rPr>
        <w:t>, се</w:t>
      </w:r>
      <w:r w:rsidRPr="00540B0D">
        <w:rPr>
          <w:rFonts w:ascii="Times New Roman" w:eastAsia="Arial Unicode MS" w:hAnsi="Times New Roman" w:cs="Times New Roman"/>
          <w:sz w:val="24"/>
          <w:szCs w:val="24"/>
        </w:rPr>
        <w:t xml:space="preserve"> установят</w:t>
      </w:r>
      <w:r w:rsidR="007C2F1E">
        <w:rPr>
          <w:rFonts w:ascii="Times New Roman" w:eastAsia="Arial Unicode MS" w:hAnsi="Times New Roman" w:cs="Times New Roman"/>
          <w:sz w:val="24"/>
          <w:szCs w:val="24"/>
        </w:rPr>
        <w:t xml:space="preserve"> </w:t>
      </w:r>
      <w:r w:rsidRPr="00540B0D">
        <w:rPr>
          <w:rFonts w:ascii="Times New Roman" w:eastAsia="Arial Unicode MS" w:hAnsi="Times New Roman" w:cs="Times New Roman"/>
          <w:sz w:val="24"/>
          <w:szCs w:val="24"/>
        </w:rPr>
        <w:t xml:space="preserve">отклонения от предвидените в договора ангажименти; </w:t>
      </w:r>
    </w:p>
    <w:p w:rsidR="00D8302E" w:rsidRPr="00540B0D" w:rsidRDefault="00D8302E" w:rsidP="00540B0D">
      <w:pPr>
        <w:autoSpaceDE w:val="0"/>
        <w:autoSpaceDN w:val="0"/>
        <w:adjustRightInd w:val="0"/>
        <w:spacing w:after="0"/>
        <w:ind w:firstLine="567"/>
        <w:jc w:val="both"/>
        <w:rPr>
          <w:rFonts w:ascii="Times New Roman" w:eastAsia="Arial Unicode MS" w:hAnsi="Times New Roman" w:cs="Times New Roman"/>
          <w:sz w:val="24"/>
          <w:szCs w:val="24"/>
        </w:rPr>
      </w:pPr>
      <w:r w:rsidRPr="00540B0D">
        <w:rPr>
          <w:rFonts w:ascii="Times New Roman" w:eastAsia="Arial Unicode MS" w:hAnsi="Times New Roman" w:cs="Times New Roman"/>
          <w:sz w:val="24"/>
          <w:szCs w:val="24"/>
        </w:rPr>
        <w:t xml:space="preserve">6. в случай че работата бъде </w:t>
      </w:r>
      <w:r w:rsidR="005B0EB9" w:rsidRPr="00540B0D">
        <w:rPr>
          <w:rFonts w:ascii="Times New Roman" w:eastAsia="Arial Unicode MS" w:hAnsi="Times New Roman" w:cs="Times New Roman"/>
          <w:sz w:val="24"/>
          <w:szCs w:val="24"/>
        </w:rPr>
        <w:t>спряна за повече от 30 календарни дни</w:t>
      </w:r>
      <w:r w:rsidRPr="00540B0D">
        <w:rPr>
          <w:rFonts w:ascii="Times New Roman" w:eastAsia="Arial Unicode MS" w:hAnsi="Times New Roman" w:cs="Times New Roman"/>
          <w:sz w:val="24"/>
          <w:szCs w:val="24"/>
        </w:rPr>
        <w:t xml:space="preserve"> по обективни причини, които не могат да се вменят във вина на никоя от страните по договора, то неговото действие се прекратява с двустранен протокол. В този случай ВЪЗЛОЖИТЕЛЯТ дължи на ИЗПЪЛНИТЕЛЯ възнаграждение за извършената работа до прекратяване на договора; </w:t>
      </w:r>
    </w:p>
    <w:p w:rsidR="00D8302E" w:rsidRPr="00540B0D" w:rsidRDefault="00D8302E" w:rsidP="00540B0D">
      <w:pPr>
        <w:autoSpaceDE w:val="0"/>
        <w:autoSpaceDN w:val="0"/>
        <w:adjustRightInd w:val="0"/>
        <w:spacing w:after="0"/>
        <w:ind w:firstLine="567"/>
        <w:jc w:val="both"/>
        <w:rPr>
          <w:rFonts w:ascii="Times New Roman" w:eastAsia="Arial Unicode MS" w:hAnsi="Times New Roman" w:cs="Times New Roman"/>
          <w:color w:val="000000"/>
          <w:sz w:val="24"/>
          <w:szCs w:val="24"/>
        </w:rPr>
      </w:pPr>
      <w:r w:rsidRPr="00540B0D">
        <w:rPr>
          <w:rFonts w:ascii="Times New Roman" w:eastAsia="Arial Unicode MS" w:hAnsi="Times New Roman" w:cs="Times New Roman"/>
          <w:color w:val="000000"/>
          <w:sz w:val="24"/>
          <w:szCs w:val="24"/>
        </w:rPr>
        <w:t xml:space="preserve">7. с писмено уведомление от ВЪЗЛОЖИТЕЛЯ, при установени от Държавен контролен орган груби нарушения на нормативната уредба; </w:t>
      </w:r>
    </w:p>
    <w:p w:rsidR="00D8302E" w:rsidRPr="00540B0D" w:rsidRDefault="007C2F1E" w:rsidP="00540B0D">
      <w:pPr>
        <w:autoSpaceDE w:val="0"/>
        <w:autoSpaceDN w:val="0"/>
        <w:adjustRightInd w:val="0"/>
        <w:spacing w:after="0"/>
        <w:ind w:firstLine="567"/>
        <w:jc w:val="both"/>
        <w:rPr>
          <w:rFonts w:ascii="Times New Roman" w:eastAsia="Arial Unicode MS" w:hAnsi="Times New Roman" w:cs="Times New Roman"/>
          <w:sz w:val="24"/>
          <w:szCs w:val="24"/>
        </w:rPr>
      </w:pPr>
      <w:r w:rsidRPr="003446E3">
        <w:rPr>
          <w:rFonts w:ascii="Times New Roman" w:eastAsia="Arial Unicode MS" w:hAnsi="Times New Roman" w:cs="Times New Roman"/>
          <w:sz w:val="24"/>
          <w:szCs w:val="24"/>
        </w:rPr>
        <w:t>8. в случаите по</w:t>
      </w:r>
      <w:r w:rsidR="007C42F4" w:rsidRPr="003446E3">
        <w:rPr>
          <w:rFonts w:ascii="Times New Roman" w:eastAsia="Arial Unicode MS" w:hAnsi="Times New Roman" w:cs="Times New Roman"/>
          <w:sz w:val="24"/>
          <w:szCs w:val="24"/>
        </w:rPr>
        <w:t xml:space="preserve"> чл. </w:t>
      </w:r>
      <w:r w:rsidR="00F925E5" w:rsidRPr="003446E3">
        <w:rPr>
          <w:rFonts w:ascii="Times New Roman" w:eastAsia="Arial Unicode MS" w:hAnsi="Times New Roman" w:cs="Times New Roman"/>
          <w:sz w:val="24"/>
          <w:szCs w:val="24"/>
        </w:rPr>
        <w:t>36</w:t>
      </w:r>
      <w:r w:rsidR="0037720C" w:rsidRPr="003446E3">
        <w:rPr>
          <w:rFonts w:ascii="Times New Roman" w:eastAsia="Arial Unicode MS" w:hAnsi="Times New Roman" w:cs="Times New Roman"/>
          <w:sz w:val="24"/>
          <w:szCs w:val="24"/>
        </w:rPr>
        <w:t xml:space="preserve">, ал. 11 </w:t>
      </w:r>
      <w:r w:rsidR="00D8302E" w:rsidRPr="003446E3">
        <w:rPr>
          <w:rFonts w:ascii="Times New Roman" w:eastAsia="Arial Unicode MS" w:hAnsi="Times New Roman" w:cs="Times New Roman"/>
          <w:sz w:val="24"/>
          <w:szCs w:val="24"/>
        </w:rPr>
        <w:t>от този договор;</w:t>
      </w:r>
      <w:r w:rsidR="00D8302E" w:rsidRPr="00540B0D">
        <w:rPr>
          <w:rFonts w:ascii="Times New Roman" w:eastAsia="Arial Unicode MS" w:hAnsi="Times New Roman" w:cs="Times New Roman"/>
          <w:sz w:val="24"/>
          <w:szCs w:val="24"/>
        </w:rPr>
        <w:t xml:space="preserve"> </w:t>
      </w:r>
    </w:p>
    <w:p w:rsidR="00D8302E" w:rsidRPr="00540B0D" w:rsidRDefault="00D8302E" w:rsidP="00540B0D">
      <w:pPr>
        <w:autoSpaceDE w:val="0"/>
        <w:autoSpaceDN w:val="0"/>
        <w:adjustRightInd w:val="0"/>
        <w:spacing w:after="0"/>
        <w:ind w:firstLine="567"/>
        <w:jc w:val="both"/>
        <w:rPr>
          <w:rFonts w:ascii="Times New Roman" w:eastAsia="Arial Unicode MS" w:hAnsi="Times New Roman" w:cs="Times New Roman"/>
          <w:sz w:val="24"/>
          <w:szCs w:val="24"/>
        </w:rPr>
      </w:pPr>
      <w:r w:rsidRPr="00540B0D">
        <w:rPr>
          <w:rFonts w:ascii="Times New Roman" w:eastAsia="Arial Unicode MS" w:hAnsi="Times New Roman" w:cs="Times New Roman"/>
          <w:sz w:val="24"/>
          <w:szCs w:val="24"/>
        </w:rPr>
        <w:t xml:space="preserve">9. в случаите на чл. 118, ал. 1 от ЗОП; </w:t>
      </w:r>
    </w:p>
    <w:p w:rsidR="00D8302E" w:rsidRPr="00540B0D" w:rsidRDefault="00D8302E" w:rsidP="00540B0D">
      <w:pPr>
        <w:autoSpaceDE w:val="0"/>
        <w:autoSpaceDN w:val="0"/>
        <w:adjustRightInd w:val="0"/>
        <w:spacing w:after="0"/>
        <w:ind w:firstLine="567"/>
        <w:jc w:val="both"/>
        <w:rPr>
          <w:rFonts w:ascii="Times New Roman" w:eastAsia="Arial Unicode MS" w:hAnsi="Times New Roman" w:cs="Times New Roman"/>
          <w:color w:val="000000"/>
          <w:sz w:val="24"/>
          <w:szCs w:val="24"/>
        </w:rPr>
      </w:pPr>
      <w:r w:rsidRPr="00540B0D">
        <w:rPr>
          <w:rFonts w:ascii="Times New Roman" w:eastAsia="Arial Unicode MS" w:hAnsi="Times New Roman" w:cs="Times New Roman"/>
          <w:color w:val="000000"/>
          <w:sz w:val="24"/>
          <w:szCs w:val="24"/>
        </w:rPr>
        <w:t xml:space="preserve">10. в други случаи предвидени в закон; </w:t>
      </w:r>
    </w:p>
    <w:p w:rsidR="00D8302E" w:rsidRPr="00540B0D" w:rsidRDefault="00D8302E" w:rsidP="00540B0D">
      <w:pPr>
        <w:autoSpaceDE w:val="0"/>
        <w:autoSpaceDN w:val="0"/>
        <w:adjustRightInd w:val="0"/>
        <w:spacing w:after="0"/>
        <w:ind w:right="-51"/>
        <w:jc w:val="both"/>
        <w:rPr>
          <w:rFonts w:ascii="Times New Roman" w:eastAsia="Arial Unicode MS" w:hAnsi="Times New Roman" w:cs="Times New Roman"/>
          <w:color w:val="000000"/>
          <w:sz w:val="24"/>
          <w:szCs w:val="24"/>
        </w:rPr>
      </w:pPr>
      <w:r w:rsidRPr="00540B0D">
        <w:rPr>
          <w:rFonts w:ascii="Times New Roman" w:eastAsia="Arial Unicode MS" w:hAnsi="Times New Roman" w:cs="Times New Roman"/>
          <w:b/>
          <w:bCs/>
          <w:color w:val="000000"/>
          <w:sz w:val="24"/>
          <w:szCs w:val="24"/>
        </w:rPr>
        <w:t xml:space="preserve">(2) </w:t>
      </w:r>
      <w:r w:rsidRPr="00540B0D">
        <w:rPr>
          <w:rFonts w:ascii="Times New Roman" w:eastAsia="Arial Unicode MS" w:hAnsi="Times New Roman" w:cs="Times New Roman"/>
          <w:color w:val="000000"/>
          <w:sz w:val="24"/>
          <w:szCs w:val="24"/>
        </w:rPr>
        <w:t xml:space="preserve">ВЪЗЛОЖИТЕЛЯТ има право да прекрати действието на договора чрез писмено предизвестие и с последиците предвидени в договора в случай че ИЗПЪЛНИТЕЛЯ не изпълнява задълженията. Неизпълнението се установява с констативен протокол от </w:t>
      </w:r>
      <w:r w:rsidRPr="00540B0D">
        <w:rPr>
          <w:rFonts w:ascii="Times New Roman" w:eastAsia="Arial Unicode MS" w:hAnsi="Times New Roman" w:cs="Times New Roman"/>
          <w:color w:val="000000"/>
          <w:sz w:val="24"/>
          <w:szCs w:val="24"/>
        </w:rPr>
        <w:lastRenderedPageBreak/>
        <w:t xml:space="preserve">лицето осъществяващо строителен надзор и </w:t>
      </w:r>
      <w:r w:rsidR="004B7E68" w:rsidRPr="00540B0D">
        <w:rPr>
          <w:rFonts w:ascii="Times New Roman" w:eastAsia="Arial Unicode MS" w:hAnsi="Times New Roman" w:cs="Times New Roman"/>
          <w:color w:val="000000"/>
          <w:sz w:val="24"/>
          <w:szCs w:val="24"/>
        </w:rPr>
        <w:t>представител на възложителя</w:t>
      </w:r>
      <w:r w:rsidRPr="00540B0D">
        <w:rPr>
          <w:rFonts w:ascii="Times New Roman" w:eastAsia="Arial Unicode MS" w:hAnsi="Times New Roman" w:cs="Times New Roman"/>
          <w:color w:val="000000"/>
          <w:sz w:val="24"/>
          <w:szCs w:val="24"/>
        </w:rPr>
        <w:t>, в който се отчита и действително извършеното. В този случай ВЪЗЛОЖИТЕЛЯТ</w:t>
      </w:r>
      <w:r w:rsidR="004B7E68" w:rsidRPr="00540B0D">
        <w:rPr>
          <w:rFonts w:ascii="Times New Roman" w:eastAsia="Arial Unicode MS" w:hAnsi="Times New Roman" w:cs="Times New Roman"/>
          <w:color w:val="000000"/>
          <w:sz w:val="24"/>
          <w:szCs w:val="24"/>
        </w:rPr>
        <w:t xml:space="preserve"> упражнява правата по </w:t>
      </w:r>
      <w:r w:rsidRPr="00540B0D">
        <w:rPr>
          <w:rFonts w:ascii="Times New Roman" w:eastAsia="Arial Unicode MS" w:hAnsi="Times New Roman" w:cs="Times New Roman"/>
          <w:color w:val="000000"/>
          <w:sz w:val="24"/>
          <w:szCs w:val="24"/>
        </w:rPr>
        <w:t xml:space="preserve">гаранция за </w:t>
      </w:r>
      <w:r w:rsidR="004B7E68" w:rsidRPr="00540B0D">
        <w:rPr>
          <w:rFonts w:ascii="Times New Roman" w:eastAsia="Arial Unicode MS" w:hAnsi="Times New Roman" w:cs="Times New Roman"/>
          <w:color w:val="000000"/>
          <w:sz w:val="24"/>
          <w:szCs w:val="24"/>
        </w:rPr>
        <w:t>изпълнение</w:t>
      </w:r>
      <w:r w:rsidRPr="00540B0D">
        <w:rPr>
          <w:rFonts w:ascii="Times New Roman" w:eastAsia="Arial Unicode MS" w:hAnsi="Times New Roman" w:cs="Times New Roman"/>
          <w:color w:val="000000"/>
          <w:sz w:val="24"/>
          <w:szCs w:val="24"/>
        </w:rPr>
        <w:t xml:space="preserve">. </w:t>
      </w:r>
    </w:p>
    <w:p w:rsidR="00D8302E" w:rsidRPr="00540B0D" w:rsidRDefault="00D8302E" w:rsidP="00540B0D">
      <w:pPr>
        <w:autoSpaceDE w:val="0"/>
        <w:autoSpaceDN w:val="0"/>
        <w:adjustRightInd w:val="0"/>
        <w:spacing w:after="0"/>
        <w:ind w:right="-51"/>
        <w:jc w:val="both"/>
        <w:rPr>
          <w:rFonts w:ascii="Times New Roman" w:eastAsia="Arial Unicode MS" w:hAnsi="Times New Roman" w:cs="Times New Roman"/>
          <w:color w:val="000000"/>
          <w:sz w:val="24"/>
          <w:szCs w:val="24"/>
        </w:rPr>
      </w:pPr>
      <w:r w:rsidRPr="00540B0D">
        <w:rPr>
          <w:rFonts w:ascii="Times New Roman" w:eastAsia="Arial Unicode MS" w:hAnsi="Times New Roman" w:cs="Times New Roman"/>
          <w:b/>
          <w:bCs/>
          <w:color w:val="000000"/>
          <w:sz w:val="24"/>
          <w:szCs w:val="24"/>
        </w:rPr>
        <w:t xml:space="preserve">(3) </w:t>
      </w:r>
      <w:r w:rsidRPr="00540B0D">
        <w:rPr>
          <w:rFonts w:ascii="Times New Roman" w:eastAsia="Arial Unicode MS" w:hAnsi="Times New Roman" w:cs="Times New Roman"/>
          <w:color w:val="000000"/>
          <w:sz w:val="24"/>
          <w:szCs w:val="24"/>
        </w:rPr>
        <w:t xml:space="preserve">При прекратяване на договора поради неизпълнение или по вина на ИЗПЪЛНИТЕЛЯ, ВЪЗЛОЖИТЕЛЯТ може да задържи гаранцията за изпълнение или да упражни правата по банковата гаранция за изпълнение, независимо от удържаните или дължимите до този момент неустойки. </w:t>
      </w:r>
    </w:p>
    <w:p w:rsidR="00D8302E" w:rsidRPr="00540B0D" w:rsidRDefault="00D8302E" w:rsidP="00540B0D">
      <w:pPr>
        <w:autoSpaceDE w:val="0"/>
        <w:autoSpaceDN w:val="0"/>
        <w:adjustRightInd w:val="0"/>
        <w:spacing w:after="0"/>
        <w:jc w:val="both"/>
        <w:rPr>
          <w:rFonts w:ascii="Times New Roman" w:eastAsia="Arial Unicode MS" w:hAnsi="Times New Roman" w:cs="Times New Roman"/>
          <w:color w:val="000000"/>
          <w:sz w:val="24"/>
          <w:szCs w:val="24"/>
        </w:rPr>
      </w:pPr>
      <w:r w:rsidRPr="00540B0D">
        <w:rPr>
          <w:rFonts w:ascii="Times New Roman" w:eastAsia="Arial Unicode MS" w:hAnsi="Times New Roman" w:cs="Times New Roman"/>
          <w:b/>
          <w:bCs/>
          <w:color w:val="000000"/>
          <w:sz w:val="24"/>
          <w:szCs w:val="24"/>
        </w:rPr>
        <w:t xml:space="preserve">(4) </w:t>
      </w:r>
      <w:r w:rsidRPr="00540B0D">
        <w:rPr>
          <w:rFonts w:ascii="Times New Roman" w:eastAsia="Arial Unicode MS" w:hAnsi="Times New Roman" w:cs="Times New Roman"/>
          <w:color w:val="000000"/>
          <w:sz w:val="24"/>
          <w:szCs w:val="24"/>
        </w:rPr>
        <w:t xml:space="preserve">В случай че ИЗПЪЛНИТЕЛЯТ прекрати едностранно договора, ВЪЗЛОЖИТЕЛЯТ задържа гаранцията за изпълнение на договора или упражнява правата по банковата гаранция за изпълнение. Едностранното прекратяване на договора от страна на ИЗПЪЛНИТЕЛЯ не го освобождава от заплащане на дължимите, съгласно договора неустойки. </w:t>
      </w:r>
    </w:p>
    <w:p w:rsidR="00D8302E" w:rsidRPr="00540B0D" w:rsidRDefault="00D8302E" w:rsidP="00540B0D">
      <w:pPr>
        <w:autoSpaceDE w:val="0"/>
        <w:autoSpaceDN w:val="0"/>
        <w:adjustRightInd w:val="0"/>
        <w:spacing w:after="0"/>
        <w:jc w:val="both"/>
        <w:rPr>
          <w:rFonts w:ascii="Times New Roman" w:eastAsia="Arial Unicode MS" w:hAnsi="Times New Roman" w:cs="Times New Roman"/>
          <w:color w:val="000000"/>
          <w:sz w:val="24"/>
          <w:szCs w:val="24"/>
        </w:rPr>
      </w:pPr>
      <w:r w:rsidRPr="00540B0D">
        <w:rPr>
          <w:rFonts w:ascii="Times New Roman" w:eastAsia="Arial Unicode MS" w:hAnsi="Times New Roman" w:cs="Times New Roman"/>
          <w:b/>
          <w:bCs/>
          <w:color w:val="000000"/>
          <w:sz w:val="24"/>
          <w:szCs w:val="24"/>
        </w:rPr>
        <w:t xml:space="preserve">(5) </w:t>
      </w:r>
      <w:r w:rsidRPr="00540B0D">
        <w:rPr>
          <w:rFonts w:ascii="Times New Roman" w:eastAsia="Arial Unicode MS" w:hAnsi="Times New Roman" w:cs="Times New Roman"/>
          <w:color w:val="000000"/>
          <w:sz w:val="24"/>
          <w:szCs w:val="24"/>
        </w:rPr>
        <w:t xml:space="preserve">Настоящият договор може да бъде прекратен от ВЪЗЛОЖИТЕЛЯ и ако в резултат на обстоятелства, възникнали след сключването му, той не е в състояние да изпълни своите задължения по него. В този случай, ВЪЗЛОЖИТЕЛЯТ обезщетява ИЗЪЛНИТЕЛЯ за претърпените вреди. </w:t>
      </w:r>
    </w:p>
    <w:p w:rsidR="00D8302E" w:rsidRPr="00540B0D" w:rsidRDefault="002E4FFC" w:rsidP="00540B0D">
      <w:pPr>
        <w:pStyle w:val="Default"/>
        <w:spacing w:line="276" w:lineRule="auto"/>
        <w:jc w:val="both"/>
        <w:rPr>
          <w:color w:val="auto"/>
        </w:rPr>
      </w:pPr>
      <w:r>
        <w:rPr>
          <w:rFonts w:eastAsia="Arial Unicode MS"/>
          <w:b/>
          <w:bCs/>
        </w:rPr>
        <w:t>Чл. 3</w:t>
      </w:r>
      <w:r w:rsidR="007C2F1E">
        <w:rPr>
          <w:rFonts w:eastAsia="Arial Unicode MS"/>
          <w:b/>
          <w:bCs/>
        </w:rPr>
        <w:t>3</w:t>
      </w:r>
      <w:r w:rsidR="00D8302E" w:rsidRPr="00540B0D">
        <w:rPr>
          <w:rFonts w:eastAsia="Arial Unicode MS"/>
          <w:b/>
          <w:bCs/>
        </w:rPr>
        <w:t xml:space="preserve">. (1) </w:t>
      </w:r>
      <w:r w:rsidR="00D8302E" w:rsidRPr="00540B0D">
        <w:rPr>
          <w:rFonts w:eastAsia="Arial Unicode MS"/>
        </w:rPr>
        <w:t>При неизпълнение на задължение по настоящия договор неизправната страна дължи на другата обезщетение за причинени вреди при условията на действащото българско гражданско и търговско законодателство.</w:t>
      </w:r>
    </w:p>
    <w:p w:rsidR="007D7CA0" w:rsidRPr="00540B0D" w:rsidRDefault="007D7CA0" w:rsidP="00540B0D">
      <w:pPr>
        <w:pStyle w:val="Default"/>
        <w:spacing w:line="276" w:lineRule="auto"/>
        <w:jc w:val="both"/>
        <w:rPr>
          <w:b/>
          <w:bCs/>
          <w:color w:val="auto"/>
        </w:rPr>
      </w:pPr>
    </w:p>
    <w:p w:rsidR="00EF5AF4" w:rsidRPr="00F17AB8" w:rsidRDefault="00EF5AF4" w:rsidP="00540B0D">
      <w:pPr>
        <w:pStyle w:val="Default"/>
        <w:spacing w:line="276" w:lineRule="auto"/>
        <w:jc w:val="center"/>
        <w:rPr>
          <w:color w:val="auto"/>
        </w:rPr>
      </w:pPr>
      <w:r w:rsidRPr="00F17AB8">
        <w:rPr>
          <w:b/>
          <w:bCs/>
          <w:color w:val="auto"/>
        </w:rPr>
        <w:t>X. ФОРСМАЖОРНИ ОБСТОЯТЕЛСТВА</w:t>
      </w:r>
    </w:p>
    <w:p w:rsidR="00EF5AF4" w:rsidRPr="00FE1189" w:rsidRDefault="002E4FFC" w:rsidP="00540B0D">
      <w:pPr>
        <w:pStyle w:val="Default"/>
        <w:spacing w:line="276" w:lineRule="auto"/>
        <w:jc w:val="both"/>
        <w:rPr>
          <w:color w:val="auto"/>
        </w:rPr>
      </w:pPr>
      <w:r w:rsidRPr="00F17AB8">
        <w:rPr>
          <w:b/>
          <w:bCs/>
          <w:color w:val="auto"/>
        </w:rPr>
        <w:t>Чл. 3</w:t>
      </w:r>
      <w:r w:rsidR="00863A33" w:rsidRPr="00F17AB8">
        <w:rPr>
          <w:b/>
          <w:bCs/>
          <w:color w:val="auto"/>
        </w:rPr>
        <w:t>4</w:t>
      </w:r>
      <w:r w:rsidR="00EF5AF4" w:rsidRPr="00F17AB8">
        <w:rPr>
          <w:b/>
          <w:bCs/>
          <w:color w:val="auto"/>
        </w:rPr>
        <w:t xml:space="preserve">. </w:t>
      </w:r>
      <w:r w:rsidR="00B45117" w:rsidRPr="00F17AB8">
        <w:rPr>
          <w:b/>
          <w:bCs/>
          <w:color w:val="auto"/>
        </w:rPr>
        <w:t xml:space="preserve">(1) </w:t>
      </w:r>
      <w:r w:rsidR="00EF5AF4" w:rsidRPr="00F17AB8">
        <w:rPr>
          <w:color w:val="auto"/>
        </w:rPr>
        <w:t>Форсмажорно събитие (непреодолима сила) по смисъла на този договор е</w:t>
      </w:r>
      <w:r w:rsidR="00EF5AF4" w:rsidRPr="00FE1189">
        <w:rPr>
          <w:color w:val="auto"/>
        </w:rPr>
        <w:t xml:space="preserve"> всяко непредвидимо или непредотвратимо събитие от извънреден характер и извън разумния контрол на страните, възникнало след сключване на договора, което прави изпълнението му невъзможно и което съществено затруднява изпълнението по начин и в степен, че реализирането на задължението, въпреки „непреодолимата сила“ противоречи на справедливостта и добросъвестността. </w:t>
      </w:r>
    </w:p>
    <w:p w:rsidR="00EF5AF4" w:rsidRPr="00FE1189" w:rsidRDefault="00B45117" w:rsidP="00540B0D">
      <w:pPr>
        <w:pStyle w:val="Default"/>
        <w:spacing w:line="276" w:lineRule="auto"/>
        <w:jc w:val="both"/>
        <w:rPr>
          <w:color w:val="auto"/>
        </w:rPr>
      </w:pPr>
      <w:r w:rsidRPr="00FE1189">
        <w:rPr>
          <w:b/>
          <w:bCs/>
          <w:color w:val="auto"/>
        </w:rPr>
        <w:t>(2)</w:t>
      </w:r>
      <w:r w:rsidR="00AF10AB">
        <w:rPr>
          <w:b/>
          <w:bCs/>
          <w:color w:val="auto"/>
        </w:rPr>
        <w:t xml:space="preserve"> </w:t>
      </w:r>
      <w:r w:rsidR="00EF5AF4" w:rsidRPr="00FE1189">
        <w:rPr>
          <w:color w:val="auto"/>
        </w:rPr>
        <w:t xml:space="preserve">Не представлява „непреодолима сила” събитие, причинено по небрежност или чрез умишлено действие на някоя от страните или техни представители и/или служители, както и недостига на парични средства. </w:t>
      </w:r>
    </w:p>
    <w:p w:rsidR="00EF5AF4" w:rsidRPr="00FE1189" w:rsidRDefault="002E4FFC" w:rsidP="00540B0D">
      <w:pPr>
        <w:pStyle w:val="Default"/>
        <w:spacing w:line="276" w:lineRule="auto"/>
        <w:jc w:val="both"/>
        <w:rPr>
          <w:color w:val="auto"/>
        </w:rPr>
      </w:pPr>
      <w:r>
        <w:rPr>
          <w:b/>
          <w:bCs/>
          <w:color w:val="auto"/>
        </w:rPr>
        <w:t>Чл. 3</w:t>
      </w:r>
      <w:r w:rsidR="00863A33">
        <w:rPr>
          <w:b/>
          <w:bCs/>
          <w:color w:val="auto"/>
        </w:rPr>
        <w:t>5</w:t>
      </w:r>
      <w:r w:rsidR="00EF5AF4" w:rsidRPr="00FE1189">
        <w:rPr>
          <w:b/>
          <w:bCs/>
          <w:color w:val="auto"/>
        </w:rPr>
        <w:t xml:space="preserve">. (1) </w:t>
      </w:r>
      <w:r w:rsidR="00EF5AF4" w:rsidRPr="00FE1189">
        <w:rPr>
          <w:color w:val="auto"/>
        </w:rPr>
        <w:t xml:space="preserve">Страните по настоящия договор не носят отговорност за неизпълнение на задълженията си при настъпването на форсмажорно събитие. Срокът за изпълнение на задължението се продължава съобразно с периода, през който изпълнението е било спряно от форсмажорното събитие, чрез подписването на Акт, </w:t>
      </w:r>
      <w:proofErr w:type="spellStart"/>
      <w:r w:rsidR="00EF5AF4" w:rsidRPr="00FE1189">
        <w:rPr>
          <w:color w:val="auto"/>
        </w:rPr>
        <w:t>обр</w:t>
      </w:r>
      <w:proofErr w:type="spellEnd"/>
      <w:r w:rsidR="00EF5AF4" w:rsidRPr="00FE1189">
        <w:rPr>
          <w:color w:val="auto"/>
        </w:rPr>
        <w:t xml:space="preserve">. 10 за спиране на строителството. Клаузата не засяга права или задължения на страните, които са възникнали и са били дължими преди настъпването на форсмажорното събитие. </w:t>
      </w:r>
    </w:p>
    <w:p w:rsidR="00EF5AF4" w:rsidRPr="00FE1189" w:rsidRDefault="00EF5AF4" w:rsidP="00540B0D">
      <w:pPr>
        <w:pStyle w:val="Default"/>
        <w:spacing w:line="276" w:lineRule="auto"/>
        <w:jc w:val="both"/>
        <w:rPr>
          <w:color w:val="auto"/>
        </w:rPr>
      </w:pPr>
      <w:r w:rsidRPr="00FE1189">
        <w:rPr>
          <w:b/>
          <w:bCs/>
          <w:color w:val="auto"/>
        </w:rPr>
        <w:t xml:space="preserve">(2) </w:t>
      </w:r>
      <w:r w:rsidRPr="00FE1189">
        <w:rPr>
          <w:color w:val="auto"/>
        </w:rPr>
        <w:t xml:space="preserve">Страната, която е засегната от форсмажорно събитие, следва в максимално кратък срок след установяване на събитието, да уведоми другата страна и да й представи доказателства за появата, естеството и размера на форсмажорното събитие и оценка на неговите вероятни последици и продължителност. Засегнатата страна периодично предоставя </w:t>
      </w:r>
      <w:proofErr w:type="spellStart"/>
      <w:r w:rsidRPr="00FE1189">
        <w:rPr>
          <w:color w:val="auto"/>
        </w:rPr>
        <w:t>последващи</w:t>
      </w:r>
      <w:proofErr w:type="spellEnd"/>
      <w:r w:rsidRPr="00FE1189">
        <w:rPr>
          <w:color w:val="auto"/>
        </w:rPr>
        <w:t xml:space="preserve"> известия за начина, по който форсмажорното събитие спира изпълнението на задълженията й, както и за степента на спиране. </w:t>
      </w:r>
    </w:p>
    <w:p w:rsidR="00EF5AF4" w:rsidRPr="00FE1189" w:rsidRDefault="00EF5AF4" w:rsidP="00540B0D">
      <w:pPr>
        <w:pStyle w:val="Default"/>
        <w:spacing w:line="276" w:lineRule="auto"/>
        <w:jc w:val="both"/>
        <w:rPr>
          <w:color w:val="auto"/>
        </w:rPr>
      </w:pPr>
      <w:r w:rsidRPr="00FE1189">
        <w:rPr>
          <w:b/>
          <w:bCs/>
          <w:color w:val="auto"/>
        </w:rPr>
        <w:lastRenderedPageBreak/>
        <w:t xml:space="preserve">(3) </w:t>
      </w:r>
      <w:r w:rsidRPr="00FE1189">
        <w:rPr>
          <w:color w:val="auto"/>
        </w:rPr>
        <w:t xml:space="preserve">Ако форсмажорно събитие е възпрепятствало ИЗПЪЛНИТЕЛЯ да осъществи дейностите по настоящия договор, сроковете по договора спират да текат и на ИЗПЪЛНИТЕЛЯ не може да се търси отговорност за неизпълнение или забава. </w:t>
      </w:r>
    </w:p>
    <w:p w:rsidR="00EF5AF4" w:rsidRPr="00FE1189" w:rsidRDefault="00EF5AF4" w:rsidP="00540B0D">
      <w:pPr>
        <w:pStyle w:val="Default"/>
        <w:spacing w:line="276" w:lineRule="auto"/>
        <w:jc w:val="both"/>
        <w:rPr>
          <w:color w:val="auto"/>
        </w:rPr>
      </w:pPr>
      <w:r w:rsidRPr="00FE1189">
        <w:rPr>
          <w:b/>
          <w:bCs/>
          <w:color w:val="auto"/>
        </w:rPr>
        <w:t xml:space="preserve">(4) </w:t>
      </w:r>
      <w:r w:rsidRPr="00FE1189">
        <w:rPr>
          <w:color w:val="auto"/>
        </w:rPr>
        <w:t xml:space="preserve">Страните не носят отговорност една спрямо друга по отношение на вреди, претърпени като последица от форсмажорно събитие. </w:t>
      </w:r>
    </w:p>
    <w:p w:rsidR="00EF5AF4" w:rsidRPr="00FE1189" w:rsidRDefault="00EF5AF4" w:rsidP="00540B0D">
      <w:pPr>
        <w:pStyle w:val="Default"/>
        <w:spacing w:line="276" w:lineRule="auto"/>
        <w:jc w:val="both"/>
        <w:rPr>
          <w:color w:val="auto"/>
        </w:rPr>
      </w:pPr>
      <w:r w:rsidRPr="00FE1189">
        <w:rPr>
          <w:b/>
          <w:bCs/>
          <w:color w:val="auto"/>
        </w:rPr>
        <w:t xml:space="preserve">(5) </w:t>
      </w:r>
      <w:r w:rsidRPr="00FE1189">
        <w:rPr>
          <w:color w:val="auto"/>
        </w:rPr>
        <w:t xml:space="preserve">През времето, когато изпълнението на задълженията на някоя от страните е възпрепятствано от форсмажорно събитие, за което е дадено известие в съответствие с клаузите на настоящия договор и до отпадане действието на форсмажорното събитие, страните предприемат всички необходими действия, за да избегнат или смекчат въздействието на форсмажорното събитие и доколкото е възможно, да продължат да изпълняват задълженията си по договора, които не са възпрепятствани от форсмажорното събитие. </w:t>
      </w:r>
    </w:p>
    <w:p w:rsidR="00EF5AF4" w:rsidRPr="00FE1189" w:rsidRDefault="00EF5AF4" w:rsidP="00540B0D">
      <w:pPr>
        <w:pStyle w:val="Default"/>
        <w:spacing w:line="276" w:lineRule="auto"/>
        <w:jc w:val="both"/>
        <w:rPr>
          <w:color w:val="auto"/>
        </w:rPr>
      </w:pPr>
      <w:r w:rsidRPr="00FE1189">
        <w:rPr>
          <w:b/>
          <w:bCs/>
          <w:color w:val="auto"/>
        </w:rPr>
        <w:t xml:space="preserve">(6) </w:t>
      </w:r>
      <w:r w:rsidRPr="00FE1189">
        <w:rPr>
          <w:color w:val="auto"/>
        </w:rPr>
        <w:t xml:space="preserve">Страните възобновяват (с Акт, </w:t>
      </w:r>
      <w:proofErr w:type="spellStart"/>
      <w:r w:rsidRPr="00FE1189">
        <w:rPr>
          <w:color w:val="auto"/>
        </w:rPr>
        <w:t>обр</w:t>
      </w:r>
      <w:proofErr w:type="spellEnd"/>
      <w:r w:rsidRPr="00FE1189">
        <w:rPr>
          <w:color w:val="auto"/>
        </w:rPr>
        <w:t xml:space="preserve">. 11 за възобновяване на строителството) изпълнението на задълженията си по настоящия договор веднага, щом е възможно след отпадане на форсмажорното събитие. </w:t>
      </w:r>
    </w:p>
    <w:p w:rsidR="007D7CA0" w:rsidRPr="00540B0D" w:rsidRDefault="007D7CA0" w:rsidP="00540B0D">
      <w:pPr>
        <w:pStyle w:val="Default"/>
        <w:spacing w:line="276" w:lineRule="auto"/>
        <w:jc w:val="both"/>
        <w:rPr>
          <w:color w:val="auto"/>
        </w:rPr>
      </w:pPr>
    </w:p>
    <w:p w:rsidR="00EF5AF4" w:rsidRPr="00540B0D" w:rsidRDefault="00DB593D" w:rsidP="00540B0D">
      <w:pPr>
        <w:pStyle w:val="Default"/>
        <w:spacing w:line="276" w:lineRule="auto"/>
        <w:jc w:val="center"/>
        <w:rPr>
          <w:color w:val="auto"/>
        </w:rPr>
      </w:pPr>
      <w:r>
        <w:rPr>
          <w:b/>
          <w:bCs/>
          <w:color w:val="auto"/>
        </w:rPr>
        <w:t>X</w:t>
      </w:r>
      <w:r w:rsidR="00EF5AF4" w:rsidRPr="00540B0D">
        <w:rPr>
          <w:b/>
          <w:bCs/>
          <w:color w:val="auto"/>
        </w:rPr>
        <w:t>І. СПЕЦИФИЧНИ УСЛОВИЯ</w:t>
      </w:r>
    </w:p>
    <w:p w:rsidR="007E6947" w:rsidRPr="00540B0D" w:rsidRDefault="002E4FFC" w:rsidP="00540B0D">
      <w:pPr>
        <w:spacing w:after="0"/>
        <w:jc w:val="both"/>
        <w:outlineLvl w:val="0"/>
        <w:rPr>
          <w:rFonts w:ascii="Times New Roman" w:eastAsia="Times New Roman" w:hAnsi="Times New Roman" w:cs="Times New Roman"/>
          <w:sz w:val="24"/>
          <w:szCs w:val="24"/>
          <w:u w:val="single"/>
          <w:lang w:eastAsia="bg-BG"/>
        </w:rPr>
      </w:pPr>
      <w:r w:rsidRPr="005832ED">
        <w:rPr>
          <w:rFonts w:ascii="Times New Roman" w:eastAsia="Times New Roman" w:hAnsi="Times New Roman" w:cs="Times New Roman"/>
          <w:b/>
          <w:sz w:val="24"/>
          <w:szCs w:val="24"/>
          <w:lang w:eastAsia="bg-BG"/>
        </w:rPr>
        <w:t>Чл. 3</w:t>
      </w:r>
      <w:r w:rsidR="00863A33" w:rsidRPr="005832ED">
        <w:rPr>
          <w:rFonts w:ascii="Times New Roman" w:eastAsia="Times New Roman" w:hAnsi="Times New Roman" w:cs="Times New Roman"/>
          <w:b/>
          <w:sz w:val="24"/>
          <w:szCs w:val="24"/>
          <w:lang w:eastAsia="bg-BG"/>
        </w:rPr>
        <w:t>6</w:t>
      </w:r>
      <w:r w:rsidR="004416DB" w:rsidRPr="005832ED">
        <w:rPr>
          <w:rFonts w:ascii="Times New Roman" w:eastAsia="Times New Roman" w:hAnsi="Times New Roman" w:cs="Times New Roman"/>
          <w:b/>
          <w:sz w:val="24"/>
          <w:szCs w:val="24"/>
          <w:lang w:eastAsia="bg-BG"/>
        </w:rPr>
        <w:t>. (1)</w:t>
      </w:r>
      <w:r w:rsidR="004416DB" w:rsidRPr="005832ED">
        <w:rPr>
          <w:rFonts w:ascii="Times New Roman" w:eastAsia="Times New Roman" w:hAnsi="Times New Roman" w:cs="Times New Roman"/>
          <w:sz w:val="24"/>
          <w:szCs w:val="24"/>
          <w:lang w:eastAsia="bg-BG"/>
        </w:rPr>
        <w:t xml:space="preserve"> Настоящият договор може да се измени на основание чл. 116, ал. 1, т. 1 от ЗОП по взаимно съгласие</w:t>
      </w:r>
      <w:r w:rsidR="004416DB" w:rsidRPr="00540B0D">
        <w:rPr>
          <w:rFonts w:ascii="Times New Roman" w:eastAsia="Times New Roman" w:hAnsi="Times New Roman" w:cs="Times New Roman"/>
          <w:sz w:val="24"/>
          <w:szCs w:val="24"/>
          <w:lang w:eastAsia="bg-BG"/>
        </w:rPr>
        <w:t xml:space="preserve"> на страните, изразено в писмена форма, поради </w:t>
      </w:r>
      <w:r w:rsidR="00F17AB8">
        <w:rPr>
          <w:rFonts w:ascii="Times New Roman" w:eastAsia="Times New Roman" w:hAnsi="Times New Roman" w:cs="Times New Roman"/>
          <w:sz w:val="24"/>
          <w:szCs w:val="24"/>
          <w:u w:val="single"/>
          <w:lang w:eastAsia="bg-BG"/>
        </w:rPr>
        <w:t>п</w:t>
      </w:r>
      <w:r w:rsidR="007E6947" w:rsidRPr="00540B0D">
        <w:rPr>
          <w:rFonts w:ascii="Times New Roman" w:eastAsia="Times New Roman" w:hAnsi="Times New Roman" w:cs="Times New Roman"/>
          <w:sz w:val="24"/>
          <w:szCs w:val="24"/>
          <w:u w:val="single"/>
          <w:lang w:eastAsia="bg-BG"/>
        </w:rPr>
        <w:t xml:space="preserve">ромяна на инвестиционните намерения на възложителя, която не води до промяна на предмета на обществената поръчка. </w:t>
      </w:r>
    </w:p>
    <w:p w:rsidR="007E6947" w:rsidRPr="00540B0D" w:rsidRDefault="004416DB" w:rsidP="00540B0D">
      <w:pPr>
        <w:autoSpaceDE w:val="0"/>
        <w:autoSpaceDN w:val="0"/>
        <w:adjustRightInd w:val="0"/>
        <w:spacing w:after="0"/>
        <w:jc w:val="both"/>
        <w:rPr>
          <w:rFonts w:ascii="Times New Roman" w:hAnsi="Times New Roman" w:cs="Times New Roman"/>
          <w:color w:val="000000"/>
          <w:sz w:val="24"/>
          <w:szCs w:val="24"/>
        </w:rPr>
      </w:pPr>
      <w:r w:rsidRPr="00540B0D">
        <w:rPr>
          <w:rFonts w:ascii="Times New Roman" w:hAnsi="Times New Roman" w:cs="Times New Roman"/>
          <w:b/>
          <w:color w:val="000000"/>
          <w:sz w:val="24"/>
          <w:szCs w:val="24"/>
        </w:rPr>
        <w:t>(2)</w:t>
      </w:r>
      <w:r w:rsidR="007E6947" w:rsidRPr="00540B0D">
        <w:rPr>
          <w:rFonts w:ascii="Times New Roman" w:hAnsi="Times New Roman" w:cs="Times New Roman"/>
          <w:color w:val="000000"/>
          <w:sz w:val="24"/>
          <w:szCs w:val="24"/>
        </w:rPr>
        <w:t xml:space="preserve"> При промяна на инвестиционните намерения на възложителя, водещи до съществени допустими промени по смисъла на чл. 154, ал. 2 и ал. 4 ЗУТ, срокът за изпълнение на договора спира да тече за времето, необходимо за провеждане на процедурата по чл. 154, ал. 5 ЗУТ. Възложителят не дължи на изпълнителя допълнително възнаграждение за времето на спирането. </w:t>
      </w:r>
    </w:p>
    <w:p w:rsidR="007E6947" w:rsidRPr="00540B0D" w:rsidRDefault="0088087A" w:rsidP="00540B0D">
      <w:pPr>
        <w:spacing w:after="0"/>
        <w:jc w:val="both"/>
        <w:rPr>
          <w:rFonts w:ascii="Times New Roman" w:eastAsia="Times New Roman" w:hAnsi="Times New Roman" w:cs="Times New Roman"/>
          <w:bCs/>
          <w:sz w:val="24"/>
          <w:szCs w:val="24"/>
          <w:lang w:eastAsia="bg-BG"/>
        </w:rPr>
      </w:pPr>
      <w:r w:rsidRPr="00540B0D">
        <w:rPr>
          <w:rFonts w:ascii="Times New Roman" w:hAnsi="Times New Roman" w:cs="Times New Roman"/>
          <w:b/>
          <w:color w:val="000000"/>
          <w:sz w:val="24"/>
          <w:szCs w:val="24"/>
        </w:rPr>
        <w:t>(3)</w:t>
      </w:r>
      <w:r w:rsidR="007E6947" w:rsidRPr="00540B0D">
        <w:rPr>
          <w:rFonts w:ascii="Times New Roman" w:hAnsi="Times New Roman" w:cs="Times New Roman"/>
          <w:color w:val="000000"/>
          <w:sz w:val="24"/>
          <w:szCs w:val="24"/>
        </w:rPr>
        <w:t xml:space="preserve"> Промяната в инвестиционните намерения на възложителя може да води до промяна в обема на СМР, промяна във вида на СМР, промяна в обема на влаганите материали, промяна във вида на влаганите материали. Посочените четири промени могат да водят до съкращаване на срока и поевтиняване на строителството, съкращаване на срока и оскъпяване на строителството, удължаване на срока и поевтиняване на строителството, удължаване на срока и оскъпяване на строителството, но без промяна на предмета на обществената поръчка.</w:t>
      </w:r>
    </w:p>
    <w:p w:rsidR="007E6947" w:rsidRPr="00540B0D" w:rsidRDefault="0088087A" w:rsidP="00540B0D">
      <w:pPr>
        <w:autoSpaceDE w:val="0"/>
        <w:autoSpaceDN w:val="0"/>
        <w:adjustRightInd w:val="0"/>
        <w:spacing w:after="0"/>
        <w:jc w:val="both"/>
        <w:rPr>
          <w:rFonts w:ascii="Times New Roman" w:hAnsi="Times New Roman" w:cs="Times New Roman"/>
          <w:color w:val="000000"/>
          <w:sz w:val="24"/>
          <w:szCs w:val="24"/>
        </w:rPr>
      </w:pPr>
      <w:r w:rsidRPr="00540B0D">
        <w:rPr>
          <w:rFonts w:ascii="Times New Roman" w:hAnsi="Times New Roman" w:cs="Times New Roman"/>
          <w:b/>
          <w:color w:val="000000"/>
          <w:sz w:val="24"/>
          <w:szCs w:val="24"/>
        </w:rPr>
        <w:t>(4)</w:t>
      </w:r>
      <w:r w:rsidR="007E6947" w:rsidRPr="00540B0D">
        <w:rPr>
          <w:rFonts w:ascii="Times New Roman" w:hAnsi="Times New Roman" w:cs="Times New Roman"/>
          <w:color w:val="000000"/>
          <w:sz w:val="24"/>
          <w:szCs w:val="24"/>
        </w:rPr>
        <w:t xml:space="preserve"> Възложителят може да променя инвестиционните си намерения, водещи до оскъпяване или поевтиняване на строителството до 10 %, както и до удължаване или съкращаване в сроковете до 30 дни. В срока не се включва спирането, предвидено в </w:t>
      </w:r>
      <w:r w:rsidRPr="00540B0D">
        <w:rPr>
          <w:rFonts w:ascii="Times New Roman" w:hAnsi="Times New Roman" w:cs="Times New Roman"/>
          <w:color w:val="000000"/>
          <w:sz w:val="24"/>
          <w:szCs w:val="24"/>
        </w:rPr>
        <w:t>ал</w:t>
      </w:r>
      <w:r w:rsidR="007E6947" w:rsidRPr="00540B0D">
        <w:rPr>
          <w:rFonts w:ascii="Times New Roman" w:hAnsi="Times New Roman" w:cs="Times New Roman"/>
          <w:color w:val="000000"/>
          <w:sz w:val="24"/>
          <w:szCs w:val="24"/>
        </w:rPr>
        <w:t xml:space="preserve">.2. </w:t>
      </w:r>
    </w:p>
    <w:p w:rsidR="007E6947" w:rsidRPr="00540B0D" w:rsidRDefault="0088087A" w:rsidP="00540B0D">
      <w:pPr>
        <w:autoSpaceDE w:val="0"/>
        <w:autoSpaceDN w:val="0"/>
        <w:adjustRightInd w:val="0"/>
        <w:spacing w:after="0"/>
        <w:jc w:val="both"/>
        <w:rPr>
          <w:rFonts w:ascii="Times New Roman" w:hAnsi="Times New Roman" w:cs="Times New Roman"/>
          <w:color w:val="000000"/>
          <w:sz w:val="24"/>
          <w:szCs w:val="24"/>
        </w:rPr>
      </w:pPr>
      <w:r w:rsidRPr="00540B0D">
        <w:rPr>
          <w:rFonts w:ascii="Times New Roman" w:hAnsi="Times New Roman" w:cs="Times New Roman"/>
          <w:b/>
          <w:color w:val="000000"/>
          <w:sz w:val="24"/>
          <w:szCs w:val="24"/>
        </w:rPr>
        <w:t>(5)</w:t>
      </w:r>
      <w:r w:rsidR="007E6947" w:rsidRPr="00540B0D">
        <w:rPr>
          <w:rFonts w:ascii="Times New Roman" w:hAnsi="Times New Roman" w:cs="Times New Roman"/>
          <w:color w:val="000000"/>
          <w:sz w:val="24"/>
          <w:szCs w:val="24"/>
        </w:rPr>
        <w:t xml:space="preserve"> При промени, налагащи изпълнението на допълнителен обем или вид СМР, срокът на договора се удължава при необходимост с времето, необходимо за технологичното изпълнение на операциите, като се предвиди и отпадането на времето, необходимо за изпълнението на отпадналите операции за заменените СМР. Промяната в срока на договора е в границите по </w:t>
      </w:r>
      <w:r w:rsidRPr="00540B0D">
        <w:rPr>
          <w:rFonts w:ascii="Times New Roman" w:hAnsi="Times New Roman" w:cs="Times New Roman"/>
          <w:color w:val="000000"/>
          <w:sz w:val="24"/>
          <w:szCs w:val="24"/>
        </w:rPr>
        <w:t>ал</w:t>
      </w:r>
      <w:r w:rsidR="007E6947" w:rsidRPr="00540B0D">
        <w:rPr>
          <w:rFonts w:ascii="Times New Roman" w:hAnsi="Times New Roman" w:cs="Times New Roman"/>
          <w:color w:val="000000"/>
          <w:sz w:val="24"/>
          <w:szCs w:val="24"/>
        </w:rPr>
        <w:t>.4.</w:t>
      </w:r>
    </w:p>
    <w:p w:rsidR="007E6947" w:rsidRPr="00540B0D" w:rsidRDefault="0088087A" w:rsidP="00540B0D">
      <w:pPr>
        <w:autoSpaceDE w:val="0"/>
        <w:autoSpaceDN w:val="0"/>
        <w:adjustRightInd w:val="0"/>
        <w:spacing w:after="0"/>
        <w:jc w:val="both"/>
        <w:rPr>
          <w:rFonts w:ascii="Times New Roman" w:hAnsi="Times New Roman" w:cs="Times New Roman"/>
          <w:color w:val="000000"/>
          <w:sz w:val="24"/>
          <w:szCs w:val="24"/>
        </w:rPr>
      </w:pPr>
      <w:r w:rsidRPr="00540B0D">
        <w:rPr>
          <w:rFonts w:ascii="Times New Roman" w:hAnsi="Times New Roman" w:cs="Times New Roman"/>
          <w:b/>
          <w:color w:val="000000"/>
          <w:sz w:val="24"/>
          <w:szCs w:val="24"/>
        </w:rPr>
        <w:lastRenderedPageBreak/>
        <w:t>(6)</w:t>
      </w:r>
      <w:r w:rsidR="007E6947" w:rsidRPr="00540B0D">
        <w:rPr>
          <w:rFonts w:ascii="Times New Roman" w:hAnsi="Times New Roman" w:cs="Times New Roman"/>
          <w:color w:val="000000"/>
          <w:sz w:val="24"/>
          <w:szCs w:val="24"/>
        </w:rPr>
        <w:t xml:space="preserve"> За извършването на промените в Договора, дължащи се на промени на инвестиционните намерения на </w:t>
      </w:r>
      <w:r w:rsidR="00863A33" w:rsidRPr="00540B0D">
        <w:rPr>
          <w:rFonts w:ascii="Times New Roman" w:hAnsi="Times New Roman" w:cs="Times New Roman"/>
          <w:color w:val="000000"/>
          <w:sz w:val="24"/>
          <w:szCs w:val="24"/>
        </w:rPr>
        <w:t>ВЪЗЛОЖИТЕЛЯ</w:t>
      </w:r>
      <w:r w:rsidR="007E6947" w:rsidRPr="00540B0D">
        <w:rPr>
          <w:rFonts w:ascii="Times New Roman" w:hAnsi="Times New Roman" w:cs="Times New Roman"/>
          <w:color w:val="000000"/>
          <w:sz w:val="24"/>
          <w:szCs w:val="24"/>
        </w:rPr>
        <w:t xml:space="preserve">, той изпраща незабавно писмено уведомление до изпълнителя, в което посочва изчерпателно промените, които желае да бъдат извършени. </w:t>
      </w:r>
    </w:p>
    <w:p w:rsidR="007E6947" w:rsidRPr="00540B0D" w:rsidRDefault="0088087A" w:rsidP="00540B0D">
      <w:pPr>
        <w:autoSpaceDE w:val="0"/>
        <w:autoSpaceDN w:val="0"/>
        <w:adjustRightInd w:val="0"/>
        <w:spacing w:after="0"/>
        <w:jc w:val="both"/>
        <w:rPr>
          <w:rFonts w:ascii="Times New Roman" w:hAnsi="Times New Roman" w:cs="Times New Roman"/>
          <w:color w:val="000000"/>
          <w:sz w:val="24"/>
          <w:szCs w:val="24"/>
        </w:rPr>
      </w:pPr>
      <w:r w:rsidRPr="00540B0D">
        <w:rPr>
          <w:rFonts w:ascii="Times New Roman" w:hAnsi="Times New Roman" w:cs="Times New Roman"/>
          <w:b/>
          <w:color w:val="000000"/>
          <w:sz w:val="24"/>
          <w:szCs w:val="24"/>
        </w:rPr>
        <w:t>(7)</w:t>
      </w:r>
      <w:r w:rsidR="007E6947" w:rsidRPr="00540B0D">
        <w:rPr>
          <w:rFonts w:ascii="Times New Roman" w:hAnsi="Times New Roman" w:cs="Times New Roman"/>
          <w:color w:val="000000"/>
          <w:sz w:val="24"/>
          <w:szCs w:val="24"/>
        </w:rPr>
        <w:t xml:space="preserve"> Не по-късно от три работни дни след уведомлението по </w:t>
      </w:r>
      <w:r w:rsidRPr="00540B0D">
        <w:rPr>
          <w:rFonts w:ascii="Times New Roman" w:hAnsi="Times New Roman" w:cs="Times New Roman"/>
          <w:color w:val="000000"/>
          <w:sz w:val="24"/>
          <w:szCs w:val="24"/>
        </w:rPr>
        <w:t>ал. 6</w:t>
      </w:r>
      <w:r w:rsidR="007E6947" w:rsidRPr="00540B0D">
        <w:rPr>
          <w:rFonts w:ascii="Times New Roman" w:hAnsi="Times New Roman" w:cs="Times New Roman"/>
          <w:color w:val="000000"/>
          <w:sz w:val="24"/>
          <w:szCs w:val="24"/>
        </w:rPr>
        <w:t xml:space="preserve"> страните по договора, техническият ръководител на обекта, консултантът, осъществяващ строителен надзор, проектант</w:t>
      </w:r>
      <w:r w:rsidR="00D212C8">
        <w:rPr>
          <w:rFonts w:ascii="Times New Roman" w:hAnsi="Times New Roman" w:cs="Times New Roman"/>
          <w:color w:val="000000"/>
          <w:sz w:val="24"/>
          <w:szCs w:val="24"/>
        </w:rPr>
        <w:t>а</w:t>
      </w:r>
      <w:r w:rsidR="007E6947" w:rsidRPr="00540B0D">
        <w:rPr>
          <w:rFonts w:ascii="Times New Roman" w:hAnsi="Times New Roman" w:cs="Times New Roman"/>
          <w:color w:val="000000"/>
          <w:sz w:val="24"/>
          <w:szCs w:val="24"/>
        </w:rPr>
        <w:t xml:space="preserve"> на обекта провеждат среща, на която конкретизират промените и определят характера им по смисъла на чл. 154, ал. 2 ЗУТ. За срещата се съставя Протокол, подписан от участниците. При констатирана технологична необходимост от спиране на строителството до приключване на процедурата по чл. 154, ал. 5 ЗУТ, страните по договора подписват Акт, </w:t>
      </w:r>
      <w:proofErr w:type="spellStart"/>
      <w:r w:rsidR="007E6947" w:rsidRPr="00540B0D">
        <w:rPr>
          <w:rFonts w:ascii="Times New Roman" w:hAnsi="Times New Roman" w:cs="Times New Roman"/>
          <w:color w:val="000000"/>
          <w:sz w:val="24"/>
          <w:szCs w:val="24"/>
        </w:rPr>
        <w:t>обр</w:t>
      </w:r>
      <w:proofErr w:type="spellEnd"/>
      <w:r w:rsidR="007E6947" w:rsidRPr="00540B0D">
        <w:rPr>
          <w:rFonts w:ascii="Times New Roman" w:hAnsi="Times New Roman" w:cs="Times New Roman"/>
          <w:color w:val="000000"/>
          <w:sz w:val="24"/>
          <w:szCs w:val="24"/>
        </w:rPr>
        <w:t xml:space="preserve">. 10 и спират строителството. </w:t>
      </w:r>
    </w:p>
    <w:p w:rsidR="007E6947" w:rsidRPr="00540B0D" w:rsidRDefault="0088087A" w:rsidP="00540B0D">
      <w:pPr>
        <w:autoSpaceDE w:val="0"/>
        <w:autoSpaceDN w:val="0"/>
        <w:adjustRightInd w:val="0"/>
        <w:spacing w:after="0"/>
        <w:jc w:val="both"/>
        <w:rPr>
          <w:rFonts w:ascii="Times New Roman" w:hAnsi="Times New Roman" w:cs="Times New Roman"/>
          <w:color w:val="000000"/>
          <w:sz w:val="24"/>
          <w:szCs w:val="24"/>
        </w:rPr>
      </w:pPr>
      <w:r w:rsidRPr="00540B0D">
        <w:rPr>
          <w:rFonts w:ascii="Times New Roman" w:hAnsi="Times New Roman" w:cs="Times New Roman"/>
          <w:b/>
          <w:color w:val="000000"/>
          <w:sz w:val="24"/>
          <w:szCs w:val="24"/>
        </w:rPr>
        <w:t>(8)</w:t>
      </w:r>
      <w:r w:rsidR="007E6947" w:rsidRPr="00540B0D">
        <w:rPr>
          <w:rFonts w:ascii="Times New Roman" w:hAnsi="Times New Roman" w:cs="Times New Roman"/>
          <w:color w:val="000000"/>
          <w:sz w:val="24"/>
          <w:szCs w:val="24"/>
        </w:rPr>
        <w:t xml:space="preserve"> В случай на неявяване несъгласие с констатациите на другите участници в строителството </w:t>
      </w:r>
      <w:r w:rsidR="00863A33" w:rsidRPr="00540B0D">
        <w:rPr>
          <w:rFonts w:ascii="Times New Roman" w:hAnsi="Times New Roman" w:cs="Times New Roman"/>
          <w:color w:val="000000"/>
          <w:sz w:val="24"/>
          <w:szCs w:val="24"/>
        </w:rPr>
        <w:t>ИЗПЪЛНИТЕЛЯТ</w:t>
      </w:r>
      <w:r w:rsidR="007E6947" w:rsidRPr="00540B0D">
        <w:rPr>
          <w:rFonts w:ascii="Times New Roman" w:hAnsi="Times New Roman" w:cs="Times New Roman"/>
          <w:color w:val="000000"/>
          <w:sz w:val="24"/>
          <w:szCs w:val="24"/>
        </w:rPr>
        <w:t xml:space="preserve"> е длъжен в срок от два работни дни след срещата по </w:t>
      </w:r>
      <w:r w:rsidRPr="00540B0D">
        <w:rPr>
          <w:rFonts w:ascii="Times New Roman" w:hAnsi="Times New Roman" w:cs="Times New Roman"/>
          <w:color w:val="000000"/>
          <w:sz w:val="24"/>
          <w:szCs w:val="24"/>
        </w:rPr>
        <w:t>ал</w:t>
      </w:r>
      <w:r w:rsidR="007E6947" w:rsidRPr="00540B0D">
        <w:rPr>
          <w:rFonts w:ascii="Times New Roman" w:hAnsi="Times New Roman" w:cs="Times New Roman"/>
          <w:color w:val="000000"/>
          <w:sz w:val="24"/>
          <w:szCs w:val="24"/>
        </w:rPr>
        <w:t xml:space="preserve">. </w:t>
      </w:r>
      <w:r w:rsidRPr="00540B0D">
        <w:rPr>
          <w:rFonts w:ascii="Times New Roman" w:hAnsi="Times New Roman" w:cs="Times New Roman"/>
          <w:color w:val="000000"/>
          <w:sz w:val="24"/>
          <w:szCs w:val="24"/>
        </w:rPr>
        <w:t>7</w:t>
      </w:r>
      <w:r w:rsidR="007E6947" w:rsidRPr="00540B0D">
        <w:rPr>
          <w:rFonts w:ascii="Times New Roman" w:hAnsi="Times New Roman" w:cs="Times New Roman"/>
          <w:color w:val="000000"/>
          <w:sz w:val="24"/>
          <w:szCs w:val="24"/>
        </w:rPr>
        <w:t xml:space="preserve">  да представи подробни писмени мотиви за неприемане на изменението. </w:t>
      </w:r>
    </w:p>
    <w:p w:rsidR="007E6947" w:rsidRPr="00540B0D" w:rsidRDefault="0088087A" w:rsidP="00540B0D">
      <w:pPr>
        <w:autoSpaceDE w:val="0"/>
        <w:autoSpaceDN w:val="0"/>
        <w:adjustRightInd w:val="0"/>
        <w:spacing w:after="0"/>
        <w:jc w:val="both"/>
        <w:rPr>
          <w:rFonts w:ascii="Times New Roman" w:hAnsi="Times New Roman" w:cs="Times New Roman"/>
          <w:color w:val="000000"/>
          <w:sz w:val="24"/>
          <w:szCs w:val="24"/>
        </w:rPr>
      </w:pPr>
      <w:r w:rsidRPr="00540B0D">
        <w:rPr>
          <w:rFonts w:ascii="Times New Roman" w:hAnsi="Times New Roman" w:cs="Times New Roman"/>
          <w:b/>
          <w:color w:val="000000"/>
          <w:sz w:val="24"/>
          <w:szCs w:val="24"/>
        </w:rPr>
        <w:t>(9)</w:t>
      </w:r>
      <w:r w:rsidRPr="00540B0D">
        <w:rPr>
          <w:rFonts w:ascii="Times New Roman" w:hAnsi="Times New Roman" w:cs="Times New Roman"/>
          <w:color w:val="000000"/>
          <w:sz w:val="24"/>
          <w:szCs w:val="24"/>
        </w:rPr>
        <w:t xml:space="preserve"> В случая по ал.8</w:t>
      </w:r>
      <w:r w:rsidR="007E6947" w:rsidRPr="00540B0D">
        <w:rPr>
          <w:rFonts w:ascii="Times New Roman" w:hAnsi="Times New Roman" w:cs="Times New Roman"/>
          <w:color w:val="000000"/>
          <w:sz w:val="24"/>
          <w:szCs w:val="24"/>
        </w:rPr>
        <w:t xml:space="preserve"> или в случай на неявяване на представител на </w:t>
      </w:r>
      <w:r w:rsidR="00863A33" w:rsidRPr="00540B0D">
        <w:rPr>
          <w:rFonts w:ascii="Times New Roman" w:hAnsi="Times New Roman" w:cs="Times New Roman"/>
          <w:color w:val="000000"/>
          <w:sz w:val="24"/>
          <w:szCs w:val="24"/>
        </w:rPr>
        <w:t>ИЗПЪЛНИТЕЛЯ</w:t>
      </w:r>
      <w:r w:rsidRPr="00540B0D">
        <w:rPr>
          <w:rFonts w:ascii="Times New Roman" w:hAnsi="Times New Roman" w:cs="Times New Roman"/>
          <w:color w:val="000000"/>
          <w:sz w:val="24"/>
          <w:szCs w:val="24"/>
        </w:rPr>
        <w:t xml:space="preserve"> на срещата по ал.</w:t>
      </w:r>
      <w:r w:rsidR="007E6947" w:rsidRPr="00540B0D">
        <w:rPr>
          <w:rFonts w:ascii="Times New Roman" w:hAnsi="Times New Roman" w:cs="Times New Roman"/>
          <w:color w:val="000000"/>
          <w:sz w:val="24"/>
          <w:szCs w:val="24"/>
        </w:rPr>
        <w:t xml:space="preserve">7 или невземане на становище от </w:t>
      </w:r>
      <w:r w:rsidR="00863A33" w:rsidRPr="00540B0D">
        <w:rPr>
          <w:rFonts w:ascii="Times New Roman" w:hAnsi="Times New Roman" w:cs="Times New Roman"/>
          <w:color w:val="000000"/>
          <w:sz w:val="24"/>
          <w:szCs w:val="24"/>
        </w:rPr>
        <w:t>ИЗПЪЛНИТЕЛЯ</w:t>
      </w:r>
      <w:r w:rsidR="007E6947" w:rsidRPr="00540B0D">
        <w:rPr>
          <w:rFonts w:ascii="Times New Roman" w:hAnsi="Times New Roman" w:cs="Times New Roman"/>
          <w:color w:val="000000"/>
          <w:sz w:val="24"/>
          <w:szCs w:val="24"/>
        </w:rPr>
        <w:t xml:space="preserve"> по исканите от </w:t>
      </w:r>
      <w:r w:rsidR="00863A33" w:rsidRPr="00540B0D">
        <w:rPr>
          <w:rFonts w:ascii="Times New Roman" w:hAnsi="Times New Roman" w:cs="Times New Roman"/>
          <w:color w:val="000000"/>
          <w:sz w:val="24"/>
          <w:szCs w:val="24"/>
        </w:rPr>
        <w:t>ВЪЗЛОЖИТЕЛЯ</w:t>
      </w:r>
      <w:r w:rsidR="007E6947" w:rsidRPr="00540B0D">
        <w:rPr>
          <w:rFonts w:ascii="Times New Roman" w:hAnsi="Times New Roman" w:cs="Times New Roman"/>
          <w:color w:val="000000"/>
          <w:sz w:val="24"/>
          <w:szCs w:val="24"/>
        </w:rPr>
        <w:t xml:space="preserve"> промени, се провежда втора среща на участниците в строителството, за която възложителят изрично и писмено ги кани. Конкретизирането на промените в инвестиционните намерения на </w:t>
      </w:r>
      <w:r w:rsidR="00863A33" w:rsidRPr="00540B0D">
        <w:rPr>
          <w:rFonts w:ascii="Times New Roman" w:hAnsi="Times New Roman" w:cs="Times New Roman"/>
          <w:color w:val="000000"/>
          <w:sz w:val="24"/>
          <w:szCs w:val="24"/>
        </w:rPr>
        <w:t>ВЪЗЛОЖИТЕЛЯ</w:t>
      </w:r>
      <w:r w:rsidR="007E6947" w:rsidRPr="00540B0D">
        <w:rPr>
          <w:rFonts w:ascii="Times New Roman" w:hAnsi="Times New Roman" w:cs="Times New Roman"/>
          <w:color w:val="000000"/>
          <w:sz w:val="24"/>
          <w:szCs w:val="24"/>
        </w:rPr>
        <w:t>,</w:t>
      </w:r>
      <w:r w:rsidRPr="00540B0D">
        <w:rPr>
          <w:rFonts w:ascii="Times New Roman" w:hAnsi="Times New Roman" w:cs="Times New Roman"/>
          <w:color w:val="000000"/>
          <w:sz w:val="24"/>
          <w:szCs w:val="24"/>
        </w:rPr>
        <w:t xml:space="preserve"> които са в границите по ал</w:t>
      </w:r>
      <w:r w:rsidR="007E6947" w:rsidRPr="00540B0D">
        <w:rPr>
          <w:rFonts w:ascii="Times New Roman" w:hAnsi="Times New Roman" w:cs="Times New Roman"/>
          <w:color w:val="000000"/>
          <w:sz w:val="24"/>
          <w:szCs w:val="24"/>
        </w:rPr>
        <w:t xml:space="preserve">. 4 направено на втората среща, е задължително за </w:t>
      </w:r>
      <w:r w:rsidR="00863A33" w:rsidRPr="00540B0D">
        <w:rPr>
          <w:rFonts w:ascii="Times New Roman" w:hAnsi="Times New Roman" w:cs="Times New Roman"/>
          <w:color w:val="000000"/>
          <w:sz w:val="24"/>
          <w:szCs w:val="24"/>
        </w:rPr>
        <w:t>ИЗПЪЛНИТЕЛЯ</w:t>
      </w:r>
      <w:r w:rsidR="007E6947" w:rsidRPr="00540B0D">
        <w:rPr>
          <w:rFonts w:ascii="Times New Roman" w:hAnsi="Times New Roman" w:cs="Times New Roman"/>
          <w:color w:val="000000"/>
          <w:sz w:val="24"/>
          <w:szCs w:val="24"/>
        </w:rPr>
        <w:t xml:space="preserve">. </w:t>
      </w:r>
      <w:r w:rsidR="00863A33" w:rsidRPr="00540B0D">
        <w:rPr>
          <w:rFonts w:ascii="Times New Roman" w:hAnsi="Times New Roman" w:cs="Times New Roman"/>
          <w:color w:val="000000"/>
          <w:sz w:val="24"/>
          <w:szCs w:val="24"/>
        </w:rPr>
        <w:t>ВЪЗЛОЖИТЕЛЯТ</w:t>
      </w:r>
      <w:r w:rsidR="007E6947" w:rsidRPr="00540B0D">
        <w:rPr>
          <w:rFonts w:ascii="Times New Roman" w:hAnsi="Times New Roman" w:cs="Times New Roman"/>
          <w:color w:val="000000"/>
          <w:sz w:val="24"/>
          <w:szCs w:val="24"/>
        </w:rPr>
        <w:t xml:space="preserve"> писмено уведомява </w:t>
      </w:r>
      <w:r w:rsidR="00863A33" w:rsidRPr="00540B0D">
        <w:rPr>
          <w:rFonts w:ascii="Times New Roman" w:hAnsi="Times New Roman" w:cs="Times New Roman"/>
          <w:color w:val="000000"/>
          <w:sz w:val="24"/>
          <w:szCs w:val="24"/>
        </w:rPr>
        <w:t>ИЗПЪЛНИТЕЛЯ</w:t>
      </w:r>
      <w:r w:rsidR="007E6947" w:rsidRPr="00540B0D">
        <w:rPr>
          <w:rFonts w:ascii="Times New Roman" w:hAnsi="Times New Roman" w:cs="Times New Roman"/>
          <w:color w:val="000000"/>
          <w:sz w:val="24"/>
          <w:szCs w:val="24"/>
        </w:rPr>
        <w:t xml:space="preserve"> за взетите решения на срещата. </w:t>
      </w:r>
    </w:p>
    <w:p w:rsidR="007E6947" w:rsidRPr="00540B0D" w:rsidRDefault="0088087A" w:rsidP="00540B0D">
      <w:pPr>
        <w:autoSpaceDE w:val="0"/>
        <w:autoSpaceDN w:val="0"/>
        <w:adjustRightInd w:val="0"/>
        <w:spacing w:after="0"/>
        <w:jc w:val="both"/>
        <w:rPr>
          <w:rFonts w:ascii="Times New Roman" w:hAnsi="Times New Roman" w:cs="Times New Roman"/>
          <w:color w:val="000000"/>
          <w:sz w:val="24"/>
          <w:szCs w:val="24"/>
        </w:rPr>
      </w:pPr>
      <w:r w:rsidRPr="00540B0D">
        <w:rPr>
          <w:rFonts w:ascii="Times New Roman" w:hAnsi="Times New Roman" w:cs="Times New Roman"/>
          <w:b/>
          <w:color w:val="000000"/>
          <w:sz w:val="24"/>
          <w:szCs w:val="24"/>
        </w:rPr>
        <w:t>(10)</w:t>
      </w:r>
      <w:r w:rsidR="007E6947" w:rsidRPr="00540B0D">
        <w:rPr>
          <w:rFonts w:ascii="Times New Roman" w:hAnsi="Times New Roman" w:cs="Times New Roman"/>
          <w:color w:val="000000"/>
          <w:sz w:val="24"/>
          <w:szCs w:val="24"/>
        </w:rPr>
        <w:t xml:space="preserve">  </w:t>
      </w:r>
      <w:r w:rsidR="00863A33" w:rsidRPr="00540B0D">
        <w:rPr>
          <w:rFonts w:ascii="Times New Roman" w:hAnsi="Times New Roman" w:cs="Times New Roman"/>
          <w:color w:val="000000"/>
          <w:sz w:val="24"/>
          <w:szCs w:val="24"/>
        </w:rPr>
        <w:t>ВЪЗЛОЖИТЕЛЯТ</w:t>
      </w:r>
      <w:r w:rsidR="007E6947" w:rsidRPr="00540B0D">
        <w:rPr>
          <w:rFonts w:ascii="Times New Roman" w:hAnsi="Times New Roman" w:cs="Times New Roman"/>
          <w:color w:val="000000"/>
          <w:sz w:val="24"/>
          <w:szCs w:val="24"/>
        </w:rPr>
        <w:t xml:space="preserve"> подготвя проект на Допълнително споразумение за изменение на договора на основание чл. 116, ал. 1, т. 1 ЗОП, в което описва необходимите промени в обема на СМР, във вида на СМР, в обема на влаганите материали или в техния вид, в увеличаването или намаляването на дължимото в</w:t>
      </w:r>
      <w:r w:rsidRPr="00540B0D">
        <w:rPr>
          <w:rFonts w:ascii="Times New Roman" w:hAnsi="Times New Roman" w:cs="Times New Roman"/>
          <w:color w:val="000000"/>
          <w:sz w:val="24"/>
          <w:szCs w:val="24"/>
        </w:rPr>
        <w:t>ъзнаграждение в границите по ал.4</w:t>
      </w:r>
      <w:r w:rsidR="007E6947" w:rsidRPr="00540B0D">
        <w:rPr>
          <w:rFonts w:ascii="Times New Roman" w:hAnsi="Times New Roman" w:cs="Times New Roman"/>
          <w:color w:val="000000"/>
          <w:sz w:val="24"/>
          <w:szCs w:val="24"/>
        </w:rPr>
        <w:t xml:space="preserve"> и съобразно постигнатите решения на срещата по </w:t>
      </w:r>
      <w:r w:rsidRPr="00540B0D">
        <w:rPr>
          <w:rFonts w:ascii="Times New Roman" w:hAnsi="Times New Roman" w:cs="Times New Roman"/>
          <w:color w:val="000000"/>
          <w:sz w:val="24"/>
          <w:szCs w:val="24"/>
        </w:rPr>
        <w:t xml:space="preserve">ал. </w:t>
      </w:r>
      <w:r w:rsidR="007E6947" w:rsidRPr="00540B0D">
        <w:rPr>
          <w:rFonts w:ascii="Times New Roman" w:hAnsi="Times New Roman" w:cs="Times New Roman"/>
          <w:color w:val="000000"/>
          <w:sz w:val="24"/>
          <w:szCs w:val="24"/>
        </w:rPr>
        <w:t xml:space="preserve">7 или по </w:t>
      </w:r>
      <w:r w:rsidRPr="00540B0D">
        <w:rPr>
          <w:rFonts w:ascii="Times New Roman" w:hAnsi="Times New Roman" w:cs="Times New Roman"/>
          <w:color w:val="000000"/>
          <w:sz w:val="24"/>
          <w:szCs w:val="24"/>
        </w:rPr>
        <w:t xml:space="preserve">ал. </w:t>
      </w:r>
      <w:r w:rsidR="007E6947" w:rsidRPr="00540B0D">
        <w:rPr>
          <w:rFonts w:ascii="Times New Roman" w:hAnsi="Times New Roman" w:cs="Times New Roman"/>
          <w:color w:val="000000"/>
          <w:sz w:val="24"/>
          <w:szCs w:val="24"/>
        </w:rPr>
        <w:t xml:space="preserve">9. </w:t>
      </w:r>
      <w:r w:rsidR="00863A33" w:rsidRPr="00540B0D">
        <w:rPr>
          <w:rFonts w:ascii="Times New Roman" w:hAnsi="Times New Roman" w:cs="Times New Roman"/>
          <w:color w:val="000000"/>
          <w:sz w:val="24"/>
          <w:szCs w:val="24"/>
        </w:rPr>
        <w:t>ИЗПЪЛНИТЕЛЯТ</w:t>
      </w:r>
      <w:r w:rsidR="007E6947" w:rsidRPr="00540B0D">
        <w:rPr>
          <w:rFonts w:ascii="Times New Roman" w:hAnsi="Times New Roman" w:cs="Times New Roman"/>
          <w:color w:val="000000"/>
          <w:sz w:val="24"/>
          <w:szCs w:val="24"/>
        </w:rPr>
        <w:t xml:space="preserve"> представя на възложителя актуализиран Линеен</w:t>
      </w:r>
      <w:r w:rsidR="00863A33">
        <w:rPr>
          <w:rFonts w:ascii="Times New Roman" w:hAnsi="Times New Roman" w:cs="Times New Roman"/>
          <w:color w:val="000000"/>
          <w:sz w:val="24"/>
          <w:szCs w:val="24"/>
        </w:rPr>
        <w:t>-календарен</w:t>
      </w:r>
      <w:r w:rsidR="007E6947" w:rsidRPr="00540B0D">
        <w:rPr>
          <w:rFonts w:ascii="Times New Roman" w:hAnsi="Times New Roman" w:cs="Times New Roman"/>
          <w:color w:val="000000"/>
          <w:sz w:val="24"/>
          <w:szCs w:val="24"/>
        </w:rPr>
        <w:t xml:space="preserve"> график, съобразно промените в СМР. </w:t>
      </w:r>
    </w:p>
    <w:p w:rsidR="007E6947" w:rsidRPr="00540B0D" w:rsidRDefault="0088087A" w:rsidP="00540B0D">
      <w:pPr>
        <w:spacing w:after="0"/>
        <w:jc w:val="both"/>
        <w:rPr>
          <w:rFonts w:ascii="Times New Roman" w:eastAsia="Times New Roman" w:hAnsi="Times New Roman" w:cs="Times New Roman"/>
          <w:sz w:val="24"/>
          <w:szCs w:val="24"/>
        </w:rPr>
      </w:pPr>
      <w:r w:rsidRPr="00DB593D">
        <w:rPr>
          <w:rFonts w:ascii="Times New Roman" w:hAnsi="Times New Roman" w:cs="Times New Roman"/>
          <w:b/>
          <w:color w:val="000000"/>
          <w:sz w:val="24"/>
          <w:szCs w:val="24"/>
        </w:rPr>
        <w:t>(</w:t>
      </w:r>
      <w:r w:rsidR="007E6947" w:rsidRPr="00DB593D">
        <w:rPr>
          <w:rFonts w:ascii="Times New Roman" w:hAnsi="Times New Roman" w:cs="Times New Roman"/>
          <w:b/>
          <w:color w:val="000000"/>
          <w:sz w:val="24"/>
          <w:szCs w:val="24"/>
        </w:rPr>
        <w:t>11</w:t>
      </w:r>
      <w:r w:rsidRPr="00DB593D">
        <w:rPr>
          <w:rFonts w:ascii="Times New Roman" w:hAnsi="Times New Roman" w:cs="Times New Roman"/>
          <w:b/>
          <w:color w:val="000000"/>
          <w:sz w:val="24"/>
          <w:szCs w:val="24"/>
        </w:rPr>
        <w:t>)</w:t>
      </w:r>
      <w:r w:rsidR="007E6947" w:rsidRPr="00DB593D">
        <w:rPr>
          <w:rFonts w:ascii="Times New Roman" w:hAnsi="Times New Roman" w:cs="Times New Roman"/>
          <w:color w:val="000000"/>
          <w:sz w:val="24"/>
          <w:szCs w:val="24"/>
        </w:rPr>
        <w:t xml:space="preserve"> В случай</w:t>
      </w:r>
      <w:r w:rsidR="007E6947" w:rsidRPr="00540B0D">
        <w:rPr>
          <w:rFonts w:ascii="Times New Roman" w:hAnsi="Times New Roman" w:cs="Times New Roman"/>
          <w:color w:val="000000"/>
          <w:sz w:val="24"/>
          <w:szCs w:val="24"/>
        </w:rPr>
        <w:t xml:space="preserve"> на изричен или мълчалив отказ от страна на </w:t>
      </w:r>
      <w:r w:rsidR="00863A33" w:rsidRPr="00540B0D">
        <w:rPr>
          <w:rFonts w:ascii="Times New Roman" w:hAnsi="Times New Roman" w:cs="Times New Roman"/>
          <w:color w:val="000000"/>
          <w:sz w:val="24"/>
          <w:szCs w:val="24"/>
        </w:rPr>
        <w:t>ИЗПЪЛНИТЕЛЯ</w:t>
      </w:r>
      <w:r w:rsidR="007E6947" w:rsidRPr="00540B0D">
        <w:rPr>
          <w:rFonts w:ascii="Times New Roman" w:hAnsi="Times New Roman" w:cs="Times New Roman"/>
          <w:color w:val="000000"/>
          <w:sz w:val="24"/>
          <w:szCs w:val="24"/>
        </w:rPr>
        <w:t xml:space="preserve"> да подпише до</w:t>
      </w:r>
      <w:r w:rsidRPr="00540B0D">
        <w:rPr>
          <w:rFonts w:ascii="Times New Roman" w:hAnsi="Times New Roman" w:cs="Times New Roman"/>
          <w:color w:val="000000"/>
          <w:sz w:val="24"/>
          <w:szCs w:val="24"/>
        </w:rPr>
        <w:t>пълнителното споразумение по ал.10</w:t>
      </w:r>
      <w:r w:rsidR="007E6947" w:rsidRPr="00540B0D">
        <w:rPr>
          <w:rFonts w:ascii="Times New Roman" w:hAnsi="Times New Roman" w:cs="Times New Roman"/>
          <w:color w:val="000000"/>
          <w:sz w:val="24"/>
          <w:szCs w:val="24"/>
        </w:rPr>
        <w:t xml:space="preserve">, </w:t>
      </w:r>
      <w:r w:rsidR="00863A33" w:rsidRPr="00540B0D">
        <w:rPr>
          <w:rFonts w:ascii="Times New Roman" w:hAnsi="Times New Roman" w:cs="Times New Roman"/>
          <w:color w:val="000000"/>
          <w:sz w:val="24"/>
          <w:szCs w:val="24"/>
        </w:rPr>
        <w:t xml:space="preserve">ВЪЗЛОЖИТЕЛЯТ </w:t>
      </w:r>
      <w:r w:rsidR="007E6947" w:rsidRPr="00540B0D">
        <w:rPr>
          <w:rFonts w:ascii="Times New Roman" w:hAnsi="Times New Roman" w:cs="Times New Roman"/>
          <w:color w:val="000000"/>
          <w:sz w:val="24"/>
          <w:szCs w:val="24"/>
        </w:rPr>
        <w:t>има право да развали договора, като изпълнителят в този случай дължи и неустойка в размер на 5% (пет процента) от стойността на договора.</w:t>
      </w:r>
    </w:p>
    <w:p w:rsidR="00EF5AF4" w:rsidRPr="00540B0D" w:rsidRDefault="002E4FFC" w:rsidP="00540B0D">
      <w:pPr>
        <w:pStyle w:val="Default"/>
        <w:spacing w:line="276" w:lineRule="auto"/>
        <w:jc w:val="both"/>
        <w:rPr>
          <w:color w:val="auto"/>
        </w:rPr>
      </w:pPr>
      <w:r>
        <w:rPr>
          <w:b/>
          <w:bCs/>
          <w:color w:val="auto"/>
        </w:rPr>
        <w:t>Чл. 3</w:t>
      </w:r>
      <w:r w:rsidR="00DB593D">
        <w:rPr>
          <w:b/>
          <w:bCs/>
          <w:color w:val="auto"/>
        </w:rPr>
        <w:t>7</w:t>
      </w:r>
      <w:r w:rsidR="00EF5AF4" w:rsidRPr="00540B0D">
        <w:rPr>
          <w:b/>
          <w:bCs/>
          <w:color w:val="auto"/>
        </w:rPr>
        <w:t>.</w:t>
      </w:r>
      <w:r w:rsidR="00DB593D">
        <w:rPr>
          <w:b/>
          <w:bCs/>
          <w:color w:val="auto"/>
        </w:rPr>
        <w:t xml:space="preserve"> </w:t>
      </w:r>
      <w:r w:rsidR="00EF5AF4" w:rsidRPr="00540B0D">
        <w:rPr>
          <w:b/>
          <w:bCs/>
          <w:color w:val="auto"/>
        </w:rPr>
        <w:t xml:space="preserve">(1) </w:t>
      </w:r>
      <w:r w:rsidR="00EF5AF4" w:rsidRPr="00540B0D">
        <w:rPr>
          <w:color w:val="auto"/>
        </w:rPr>
        <w:t xml:space="preserve">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w:t>
      </w:r>
      <w:proofErr w:type="spellStart"/>
      <w:r w:rsidR="00EF5AF4" w:rsidRPr="00540B0D">
        <w:rPr>
          <w:color w:val="auto"/>
        </w:rPr>
        <w:t>ноу-хау</w:t>
      </w:r>
      <w:proofErr w:type="spellEnd"/>
      <w:r w:rsidR="00EF5AF4" w:rsidRPr="00540B0D">
        <w:rPr>
          <w:color w:val="auto"/>
        </w:rPr>
        <w:t xml:space="preserve">, изобретения, полезни модели или други права от подобен характер, свързани с изпълнението на обществената поръчка. </w:t>
      </w:r>
    </w:p>
    <w:p w:rsidR="00EF5AF4" w:rsidRPr="00540B0D" w:rsidRDefault="00EF5AF4" w:rsidP="00540B0D">
      <w:pPr>
        <w:pStyle w:val="Default"/>
        <w:spacing w:line="276" w:lineRule="auto"/>
        <w:jc w:val="both"/>
        <w:rPr>
          <w:color w:val="auto"/>
        </w:rPr>
      </w:pPr>
      <w:r w:rsidRPr="00540B0D">
        <w:rPr>
          <w:b/>
          <w:bCs/>
          <w:color w:val="auto"/>
        </w:rPr>
        <w:t xml:space="preserve">(2) </w:t>
      </w:r>
      <w:r w:rsidRPr="00540B0D">
        <w:rPr>
          <w:color w:val="auto"/>
        </w:rPr>
        <w:t xml:space="preserve">Правилото по предходната алинея не се прилага по отношение на задължителната информация, която ВЪЗЛОЖИТЕЛЯТ следва да представи на Държавни органи по силата на нормативни актове и разпоредби. </w:t>
      </w:r>
    </w:p>
    <w:p w:rsidR="00EF5AF4" w:rsidRPr="00540B0D" w:rsidRDefault="00F925E5" w:rsidP="00540B0D">
      <w:pPr>
        <w:pStyle w:val="Default"/>
        <w:spacing w:line="276" w:lineRule="auto"/>
        <w:jc w:val="both"/>
        <w:rPr>
          <w:color w:val="auto"/>
        </w:rPr>
      </w:pPr>
      <w:r>
        <w:rPr>
          <w:b/>
          <w:bCs/>
          <w:color w:val="auto"/>
        </w:rPr>
        <w:lastRenderedPageBreak/>
        <w:t>Чл. 3</w:t>
      </w:r>
      <w:r w:rsidR="00DB593D">
        <w:rPr>
          <w:b/>
          <w:bCs/>
          <w:color w:val="auto"/>
        </w:rPr>
        <w:t>8</w:t>
      </w:r>
      <w:r w:rsidR="00EF5AF4" w:rsidRPr="00540B0D">
        <w:rPr>
          <w:b/>
          <w:bCs/>
          <w:color w:val="auto"/>
        </w:rPr>
        <w:t xml:space="preserve">. (1) </w:t>
      </w:r>
      <w:r w:rsidR="00EF5AF4" w:rsidRPr="00540B0D">
        <w:rPr>
          <w:color w:val="auto"/>
        </w:rPr>
        <w:t xml:space="preserve">Ако при извършване на строителството възникнат препятствия за изпълнение на настоящия договор,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тях. </w:t>
      </w:r>
    </w:p>
    <w:p w:rsidR="00EF5AF4" w:rsidRPr="00540B0D" w:rsidRDefault="00EF5AF4" w:rsidP="00540B0D">
      <w:pPr>
        <w:pStyle w:val="Default"/>
        <w:spacing w:line="276" w:lineRule="auto"/>
        <w:jc w:val="both"/>
        <w:rPr>
          <w:color w:val="auto"/>
        </w:rPr>
      </w:pPr>
      <w:r w:rsidRPr="00540B0D">
        <w:rPr>
          <w:b/>
          <w:bCs/>
          <w:color w:val="auto"/>
        </w:rPr>
        <w:t xml:space="preserve">(2) </w:t>
      </w:r>
      <w:r w:rsidRPr="00540B0D">
        <w:rPr>
          <w:color w:val="auto"/>
        </w:rPr>
        <w:t xml:space="preserve">Ако при отстраняването на препятствия по предходната алинея страната, която не носи задължение или отговорност за това, е направила разноски, то те трябва да се обезщетят от другата страна. </w:t>
      </w:r>
    </w:p>
    <w:p w:rsidR="00EF5AF4" w:rsidRPr="00540B0D" w:rsidRDefault="00EF5AF4" w:rsidP="00540B0D">
      <w:pPr>
        <w:pStyle w:val="Default"/>
        <w:spacing w:line="276" w:lineRule="auto"/>
        <w:jc w:val="both"/>
        <w:rPr>
          <w:color w:val="auto"/>
        </w:rPr>
      </w:pPr>
      <w:r w:rsidRPr="00540B0D">
        <w:rPr>
          <w:b/>
          <w:bCs/>
          <w:color w:val="auto"/>
        </w:rPr>
        <w:t xml:space="preserve">(3) </w:t>
      </w:r>
      <w:r w:rsidRPr="00540B0D">
        <w:rPr>
          <w:color w:val="auto"/>
        </w:rPr>
        <w:t xml:space="preserve">Когато препятствията са по независещи и от двете страни причини, разноските по отстраняването на препятствията се поемат поравно. </w:t>
      </w:r>
    </w:p>
    <w:p w:rsidR="00EF5AF4" w:rsidRPr="00540B0D" w:rsidRDefault="00F925E5" w:rsidP="00540B0D">
      <w:pPr>
        <w:pStyle w:val="Default"/>
        <w:spacing w:line="276" w:lineRule="auto"/>
        <w:jc w:val="both"/>
        <w:rPr>
          <w:color w:val="auto"/>
        </w:rPr>
      </w:pPr>
      <w:r>
        <w:rPr>
          <w:b/>
          <w:bCs/>
          <w:color w:val="auto"/>
        </w:rPr>
        <w:t>Чл. 3</w:t>
      </w:r>
      <w:r w:rsidR="00DB593D">
        <w:rPr>
          <w:b/>
          <w:bCs/>
          <w:color w:val="auto"/>
        </w:rPr>
        <w:t>9</w:t>
      </w:r>
      <w:r w:rsidR="00EF5AF4" w:rsidRPr="00540B0D">
        <w:rPr>
          <w:b/>
          <w:bCs/>
          <w:color w:val="auto"/>
        </w:rPr>
        <w:t xml:space="preserve">. </w:t>
      </w:r>
      <w:r w:rsidR="00EF5AF4" w:rsidRPr="00540B0D">
        <w:rPr>
          <w:color w:val="auto"/>
        </w:rPr>
        <w:t xml:space="preserve">Нищожността на някоя клауза от настоящия договор не води до нищожност на друга клауза или на договора като цяло. </w:t>
      </w:r>
    </w:p>
    <w:p w:rsidR="00EF5AF4" w:rsidRPr="00540B0D" w:rsidRDefault="00F925E5" w:rsidP="00540B0D">
      <w:pPr>
        <w:pStyle w:val="Default"/>
        <w:spacing w:line="276" w:lineRule="auto"/>
        <w:jc w:val="both"/>
        <w:rPr>
          <w:color w:val="auto"/>
        </w:rPr>
      </w:pPr>
      <w:r>
        <w:rPr>
          <w:b/>
          <w:bCs/>
          <w:color w:val="auto"/>
        </w:rPr>
        <w:t>Чл. 4</w:t>
      </w:r>
      <w:r w:rsidR="00DB593D">
        <w:rPr>
          <w:b/>
          <w:bCs/>
          <w:color w:val="auto"/>
        </w:rPr>
        <w:t>0</w:t>
      </w:r>
      <w:r w:rsidR="00EF5AF4" w:rsidRPr="00540B0D">
        <w:rPr>
          <w:b/>
          <w:bCs/>
          <w:color w:val="auto"/>
        </w:rPr>
        <w:t xml:space="preserve">. </w:t>
      </w:r>
      <w:r w:rsidR="00EF5AF4" w:rsidRPr="00540B0D">
        <w:rPr>
          <w:color w:val="auto"/>
        </w:rPr>
        <w:t xml:space="preserve">Настоящият договор не може да бъде променян или допълван, освен по изключение при спазване на условията на ЗОП. </w:t>
      </w:r>
    </w:p>
    <w:p w:rsidR="00EF5AF4" w:rsidRPr="00540B0D" w:rsidRDefault="00F925E5" w:rsidP="00540B0D">
      <w:pPr>
        <w:pStyle w:val="Default"/>
        <w:spacing w:line="276" w:lineRule="auto"/>
        <w:jc w:val="both"/>
        <w:rPr>
          <w:color w:val="auto"/>
        </w:rPr>
      </w:pPr>
      <w:r>
        <w:rPr>
          <w:b/>
          <w:bCs/>
          <w:color w:val="auto"/>
        </w:rPr>
        <w:t>Чл. 4</w:t>
      </w:r>
      <w:r w:rsidR="00DB593D">
        <w:rPr>
          <w:b/>
          <w:bCs/>
          <w:color w:val="auto"/>
        </w:rPr>
        <w:t>1</w:t>
      </w:r>
      <w:r w:rsidR="00EF5AF4" w:rsidRPr="00540B0D">
        <w:rPr>
          <w:b/>
          <w:bCs/>
          <w:color w:val="auto"/>
        </w:rPr>
        <w:t xml:space="preserve">. </w:t>
      </w:r>
      <w:r w:rsidR="00EF5AF4" w:rsidRPr="00540B0D">
        <w:rPr>
          <w:color w:val="auto"/>
        </w:rPr>
        <w:t xml:space="preserve">Всички допълнително възникнали въпроси след подписването на договора и свързани с неговото изпълнение ще се решават от двете страни в духа на добрата воля с двустранни писмени споразумения, които не могат да променят или допълват елементите на договора в нарушение на чл. 116 от ЗОП и предходния член от настоящия договор. </w:t>
      </w:r>
    </w:p>
    <w:p w:rsidR="00EF5AF4" w:rsidRPr="00540B0D" w:rsidRDefault="00F925E5" w:rsidP="00540B0D">
      <w:pPr>
        <w:pStyle w:val="Default"/>
        <w:spacing w:line="276" w:lineRule="auto"/>
        <w:jc w:val="both"/>
        <w:rPr>
          <w:color w:val="auto"/>
        </w:rPr>
      </w:pPr>
      <w:r>
        <w:rPr>
          <w:b/>
          <w:bCs/>
          <w:color w:val="auto"/>
        </w:rPr>
        <w:t>Чл. 4</w:t>
      </w:r>
      <w:r w:rsidR="00DB593D">
        <w:rPr>
          <w:b/>
          <w:bCs/>
          <w:color w:val="auto"/>
        </w:rPr>
        <w:t>2</w:t>
      </w:r>
      <w:r w:rsidR="00EF5AF4" w:rsidRPr="00540B0D">
        <w:rPr>
          <w:b/>
          <w:bCs/>
          <w:color w:val="auto"/>
        </w:rPr>
        <w:t xml:space="preserve">. </w:t>
      </w:r>
      <w:r w:rsidR="00EF5AF4" w:rsidRPr="00540B0D">
        <w:rPr>
          <w:color w:val="auto"/>
        </w:rPr>
        <w:t xml:space="preserve">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 </w:t>
      </w:r>
    </w:p>
    <w:p w:rsidR="00EF5AF4" w:rsidRPr="00540B0D" w:rsidRDefault="00F925E5" w:rsidP="00540B0D">
      <w:pPr>
        <w:pStyle w:val="Default"/>
        <w:spacing w:line="276" w:lineRule="auto"/>
        <w:jc w:val="both"/>
        <w:rPr>
          <w:color w:val="auto"/>
        </w:rPr>
      </w:pPr>
      <w:r>
        <w:rPr>
          <w:b/>
          <w:bCs/>
          <w:color w:val="auto"/>
        </w:rPr>
        <w:t>Чл. 4</w:t>
      </w:r>
      <w:r w:rsidR="00DB593D">
        <w:rPr>
          <w:b/>
          <w:bCs/>
          <w:color w:val="auto"/>
        </w:rPr>
        <w:t>3</w:t>
      </w:r>
      <w:r w:rsidR="00EF5AF4" w:rsidRPr="00540B0D">
        <w:rPr>
          <w:b/>
          <w:bCs/>
          <w:color w:val="auto"/>
        </w:rPr>
        <w:t xml:space="preserve">. (1) </w:t>
      </w:r>
      <w:r w:rsidR="00EF5AF4" w:rsidRPr="00540B0D">
        <w:rPr>
          <w:color w:val="auto"/>
        </w:rPr>
        <w:t xml:space="preserve">Всички съобщения между страните във връзка с настоящия договор следва да бъдат в писмена форма и са подписани от упълномощените представители на ВЪЗЛОЖИТЕЛЯ или ИЗПЪЛНИТЕЛЯ. Съобщенията ще се получават на следните адреси: </w:t>
      </w:r>
    </w:p>
    <w:p w:rsidR="00513C98" w:rsidRDefault="00EF5AF4" w:rsidP="00540B0D">
      <w:pPr>
        <w:pStyle w:val="Default"/>
        <w:spacing w:line="276" w:lineRule="auto"/>
        <w:jc w:val="both"/>
        <w:rPr>
          <w:rFonts w:eastAsia="Times New Roman"/>
        </w:rPr>
      </w:pPr>
      <w:r w:rsidRPr="00540B0D">
        <w:rPr>
          <w:color w:val="auto"/>
        </w:rPr>
        <w:t xml:space="preserve">1. за ВЪЗЛОЖИТЕЛЯ: Община </w:t>
      </w:r>
      <w:r w:rsidR="00D921A1">
        <w:rPr>
          <w:color w:val="auto"/>
        </w:rPr>
        <w:t>Лозница</w:t>
      </w:r>
      <w:r w:rsidRPr="00540B0D">
        <w:rPr>
          <w:color w:val="auto"/>
        </w:rPr>
        <w:t xml:space="preserve">, гр. </w:t>
      </w:r>
      <w:r w:rsidR="00D921A1">
        <w:rPr>
          <w:color w:val="auto"/>
        </w:rPr>
        <w:t>Лозница</w:t>
      </w:r>
      <w:r w:rsidR="004D5B82" w:rsidRPr="00540B0D">
        <w:rPr>
          <w:color w:val="auto"/>
        </w:rPr>
        <w:t xml:space="preserve">, </w:t>
      </w:r>
      <w:r w:rsidR="00930C46">
        <w:rPr>
          <w:rFonts w:eastAsia="Times New Roman"/>
        </w:rPr>
        <w:t>ул. „Васил Левски” № 6, п.к. 7290</w:t>
      </w:r>
      <w:r w:rsidR="00157511" w:rsidRPr="00335A13">
        <w:rPr>
          <w:rFonts w:eastAsia="Times New Roman"/>
        </w:rPr>
        <w:t xml:space="preserve">, Република България, </w:t>
      </w:r>
      <w:r w:rsidR="00F17AB8">
        <w:rPr>
          <w:rFonts w:eastAsia="Times New Roman"/>
        </w:rPr>
        <w:t>тел.: +359 8745-2551, ф</w:t>
      </w:r>
      <w:r w:rsidR="00930C46" w:rsidRPr="00D921A1">
        <w:rPr>
          <w:rFonts w:eastAsia="Times New Roman"/>
        </w:rPr>
        <w:t xml:space="preserve">акс: +359 8475-2403, </w:t>
      </w:r>
      <w:proofErr w:type="spellStart"/>
      <w:r w:rsidR="00930C46" w:rsidRPr="00D921A1">
        <w:rPr>
          <w:rFonts w:eastAsia="Times New Roman"/>
        </w:rPr>
        <w:t>e-mail</w:t>
      </w:r>
      <w:proofErr w:type="spellEnd"/>
      <w:r w:rsidR="00930C46" w:rsidRPr="00D921A1">
        <w:rPr>
          <w:rFonts w:eastAsia="Times New Roman"/>
        </w:rPr>
        <w:t xml:space="preserve">: </w:t>
      </w:r>
      <w:proofErr w:type="spellStart"/>
      <w:r w:rsidR="00930C46" w:rsidRPr="00D921A1">
        <w:rPr>
          <w:rFonts w:eastAsia="Times New Roman"/>
        </w:rPr>
        <w:t>obloznica@abv</w:t>
      </w:r>
      <w:proofErr w:type="spellEnd"/>
      <w:r w:rsidR="00930C46" w:rsidRPr="00D921A1">
        <w:rPr>
          <w:rFonts w:eastAsia="Times New Roman"/>
        </w:rPr>
        <w:t>.</w:t>
      </w:r>
      <w:proofErr w:type="spellStart"/>
      <w:r w:rsidR="00930C46" w:rsidRPr="00D921A1">
        <w:rPr>
          <w:rFonts w:eastAsia="Times New Roman"/>
        </w:rPr>
        <w:t>bg</w:t>
      </w:r>
      <w:proofErr w:type="spellEnd"/>
      <w:r w:rsidR="00930C46" w:rsidRPr="00D921A1">
        <w:rPr>
          <w:rFonts w:eastAsia="Times New Roman"/>
        </w:rPr>
        <w:t>,</w:t>
      </w:r>
      <w:r w:rsidR="00513C98">
        <w:rPr>
          <w:rFonts w:eastAsia="Times New Roman"/>
        </w:rPr>
        <w:t>;</w:t>
      </w:r>
    </w:p>
    <w:p w:rsidR="00EF5AF4" w:rsidRPr="00540B0D" w:rsidRDefault="00513C98" w:rsidP="00540B0D">
      <w:pPr>
        <w:pStyle w:val="Default"/>
        <w:spacing w:line="276" w:lineRule="auto"/>
        <w:jc w:val="both"/>
        <w:rPr>
          <w:color w:val="auto"/>
        </w:rPr>
      </w:pPr>
      <w:r w:rsidRPr="00A007AF">
        <w:rPr>
          <w:rFonts w:eastAsia="Times New Roman"/>
        </w:rPr>
        <w:t xml:space="preserve"> </w:t>
      </w:r>
      <w:r w:rsidR="00EF5AF4" w:rsidRPr="00540B0D">
        <w:rPr>
          <w:color w:val="auto"/>
        </w:rPr>
        <w:t xml:space="preserve">2. за ИЗПЪЛНИТЕЛЯ: ……………………………….. </w:t>
      </w:r>
      <w:proofErr w:type="spellStart"/>
      <w:r w:rsidR="00EF5AF4" w:rsidRPr="00540B0D">
        <w:rPr>
          <w:color w:val="auto"/>
        </w:rPr>
        <w:t>e-mail</w:t>
      </w:r>
      <w:proofErr w:type="spellEnd"/>
      <w:r w:rsidR="00EF5AF4" w:rsidRPr="00540B0D">
        <w:rPr>
          <w:color w:val="auto"/>
        </w:rPr>
        <w:t xml:space="preserve">: …………………………. </w:t>
      </w:r>
    </w:p>
    <w:p w:rsidR="00EF5AF4" w:rsidRPr="00540B0D" w:rsidRDefault="00EF5AF4" w:rsidP="00540B0D">
      <w:pPr>
        <w:pStyle w:val="Default"/>
        <w:spacing w:line="276" w:lineRule="auto"/>
        <w:jc w:val="both"/>
        <w:rPr>
          <w:color w:val="auto"/>
        </w:rPr>
      </w:pPr>
      <w:r w:rsidRPr="00540B0D">
        <w:rPr>
          <w:b/>
          <w:bCs/>
          <w:color w:val="auto"/>
        </w:rPr>
        <w:t xml:space="preserve">(2) </w:t>
      </w:r>
      <w:r w:rsidRPr="00540B0D">
        <w:rPr>
          <w:color w:val="auto"/>
        </w:rPr>
        <w:t xml:space="preserve">При промяна на данните, посочени в предходната алинея, всяка от страните е длъжна да уведоми другата в тридневен срок от настъпване на промяната. </w:t>
      </w:r>
    </w:p>
    <w:p w:rsidR="00247B69" w:rsidRPr="00540B0D" w:rsidRDefault="00EF5AF4" w:rsidP="00540B0D">
      <w:pPr>
        <w:pStyle w:val="Default"/>
        <w:spacing w:line="276" w:lineRule="auto"/>
        <w:jc w:val="both"/>
        <w:rPr>
          <w:color w:val="auto"/>
          <w:lang w:val="en-US"/>
        </w:rPr>
      </w:pPr>
      <w:r w:rsidRPr="00540B0D">
        <w:rPr>
          <w:b/>
          <w:bCs/>
          <w:color w:val="auto"/>
        </w:rPr>
        <w:t xml:space="preserve">(3) </w:t>
      </w:r>
      <w:r w:rsidRPr="00540B0D">
        <w:rPr>
          <w:color w:val="auto"/>
        </w:rPr>
        <w:t xml:space="preserve">За дата на съобщението се смята: </w:t>
      </w:r>
    </w:p>
    <w:p w:rsidR="00EF5AF4" w:rsidRPr="00540B0D" w:rsidRDefault="00513C98" w:rsidP="00540B0D">
      <w:pPr>
        <w:pStyle w:val="Default"/>
        <w:spacing w:line="276" w:lineRule="auto"/>
        <w:jc w:val="both"/>
        <w:rPr>
          <w:color w:val="auto"/>
        </w:rPr>
      </w:pPr>
      <w:r>
        <w:rPr>
          <w:color w:val="auto"/>
        </w:rPr>
        <w:t xml:space="preserve">1. </w:t>
      </w:r>
      <w:r w:rsidR="00EF5AF4" w:rsidRPr="00540B0D">
        <w:rPr>
          <w:color w:val="auto"/>
        </w:rPr>
        <w:t xml:space="preserve">датата на предаването – при ръчно предаване на съобщението срещу подпис от страна на упълномощено лице; </w:t>
      </w:r>
    </w:p>
    <w:p w:rsidR="00EF5AF4" w:rsidRPr="00540B0D" w:rsidRDefault="00513C98" w:rsidP="00540B0D">
      <w:pPr>
        <w:pStyle w:val="Default"/>
        <w:spacing w:line="276" w:lineRule="auto"/>
        <w:jc w:val="both"/>
        <w:rPr>
          <w:color w:val="auto"/>
        </w:rPr>
      </w:pPr>
      <w:r>
        <w:rPr>
          <w:color w:val="auto"/>
        </w:rPr>
        <w:t xml:space="preserve">2. </w:t>
      </w:r>
      <w:r w:rsidR="00EF5AF4" w:rsidRPr="00540B0D">
        <w:rPr>
          <w:color w:val="auto"/>
        </w:rPr>
        <w:t xml:space="preserve">датата на пощенското клеймо на обратната разписка – при изпращане по пощата; </w:t>
      </w:r>
    </w:p>
    <w:p w:rsidR="00EF5AF4" w:rsidRPr="00540B0D" w:rsidRDefault="00513C98" w:rsidP="00540B0D">
      <w:pPr>
        <w:pStyle w:val="Default"/>
        <w:spacing w:line="276" w:lineRule="auto"/>
        <w:jc w:val="both"/>
        <w:rPr>
          <w:color w:val="auto"/>
        </w:rPr>
      </w:pPr>
      <w:r>
        <w:rPr>
          <w:color w:val="auto"/>
        </w:rPr>
        <w:t xml:space="preserve">3. </w:t>
      </w:r>
      <w:r w:rsidR="00EF5AF4" w:rsidRPr="00540B0D">
        <w:rPr>
          <w:color w:val="auto"/>
        </w:rPr>
        <w:t xml:space="preserve">датата на приемането – при изпращане по факс. </w:t>
      </w:r>
    </w:p>
    <w:p w:rsidR="00EF5AF4" w:rsidRPr="00540B0D" w:rsidRDefault="00F925E5" w:rsidP="00540B0D">
      <w:pPr>
        <w:pStyle w:val="Default"/>
        <w:spacing w:line="276" w:lineRule="auto"/>
        <w:jc w:val="both"/>
        <w:rPr>
          <w:color w:val="auto"/>
        </w:rPr>
      </w:pPr>
      <w:r>
        <w:rPr>
          <w:b/>
          <w:bCs/>
          <w:color w:val="auto"/>
        </w:rPr>
        <w:t>Чл. 4</w:t>
      </w:r>
      <w:r w:rsidR="00513C98">
        <w:rPr>
          <w:b/>
          <w:bCs/>
          <w:color w:val="auto"/>
        </w:rPr>
        <w:t>4</w:t>
      </w:r>
      <w:r w:rsidR="00EF5AF4" w:rsidRPr="00540B0D">
        <w:rPr>
          <w:b/>
          <w:bCs/>
          <w:color w:val="auto"/>
        </w:rPr>
        <w:t xml:space="preserve">. </w:t>
      </w:r>
      <w:r w:rsidR="00EF5AF4" w:rsidRPr="00540B0D">
        <w:rPr>
          <w:color w:val="auto"/>
        </w:rPr>
        <w:t xml:space="preserve">За неуредените в настоящия договор въпроси се прилагат разпоредбите на действащото законодателство на Република България. </w:t>
      </w:r>
    </w:p>
    <w:p w:rsidR="00EF5AF4" w:rsidRDefault="00F925E5" w:rsidP="00540B0D">
      <w:pPr>
        <w:pStyle w:val="Default"/>
        <w:spacing w:line="276" w:lineRule="auto"/>
        <w:jc w:val="both"/>
        <w:rPr>
          <w:color w:val="auto"/>
        </w:rPr>
      </w:pPr>
      <w:r>
        <w:rPr>
          <w:b/>
          <w:bCs/>
          <w:color w:val="auto"/>
        </w:rPr>
        <w:t>Чл. 4</w:t>
      </w:r>
      <w:r w:rsidR="00513C98">
        <w:rPr>
          <w:b/>
          <w:bCs/>
          <w:color w:val="auto"/>
        </w:rPr>
        <w:t>5</w:t>
      </w:r>
      <w:r w:rsidR="00EF5AF4" w:rsidRPr="00540B0D">
        <w:rPr>
          <w:b/>
          <w:bCs/>
          <w:color w:val="auto"/>
        </w:rPr>
        <w:t xml:space="preserve">. </w:t>
      </w:r>
      <w:r w:rsidR="00EF5AF4" w:rsidRPr="00540B0D">
        <w:rPr>
          <w:color w:val="auto"/>
        </w:rPr>
        <w:t xml:space="preserve">Неразделна част от настоящия договор са следните приложения: </w:t>
      </w:r>
    </w:p>
    <w:p w:rsidR="005832ED" w:rsidRPr="009863E6" w:rsidRDefault="005832ED" w:rsidP="005832E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1. </w:t>
      </w:r>
      <w:r w:rsidRPr="009863E6">
        <w:rPr>
          <w:rFonts w:ascii="Times New Roman" w:hAnsi="Times New Roman" w:cs="Times New Roman"/>
          <w:color w:val="000000"/>
          <w:sz w:val="24"/>
          <w:szCs w:val="24"/>
        </w:rPr>
        <w:t>Приложение № 1 – Техническа спецификация;</w:t>
      </w:r>
    </w:p>
    <w:p w:rsidR="005832ED" w:rsidRPr="009863E6" w:rsidRDefault="005832ED" w:rsidP="005832E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9863E6">
        <w:rPr>
          <w:rFonts w:ascii="Times New Roman" w:hAnsi="Times New Roman" w:cs="Times New Roman"/>
          <w:color w:val="000000"/>
          <w:sz w:val="24"/>
          <w:szCs w:val="24"/>
        </w:rPr>
        <w:t>Приложение № 2 – Техническо предложение на ИЗПЪЛНИТЕЛЯ;</w:t>
      </w:r>
    </w:p>
    <w:p w:rsidR="005832ED" w:rsidRPr="009863E6" w:rsidRDefault="005832ED" w:rsidP="005832E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Pr="009863E6">
        <w:rPr>
          <w:rFonts w:ascii="Times New Roman" w:hAnsi="Times New Roman" w:cs="Times New Roman"/>
          <w:color w:val="000000"/>
          <w:sz w:val="24"/>
          <w:szCs w:val="24"/>
        </w:rPr>
        <w:t>Приложение № 3 – Ценово предложение на ИЗПЪЛНИТЕЛЯ;</w:t>
      </w:r>
    </w:p>
    <w:p w:rsidR="005832ED" w:rsidRPr="009863E6" w:rsidRDefault="005832ED" w:rsidP="005832ED">
      <w:pPr>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sidRPr="009863E6">
        <w:rPr>
          <w:rFonts w:ascii="Times New Roman" w:hAnsi="Times New Roman" w:cs="Times New Roman"/>
          <w:color w:val="000000"/>
          <w:sz w:val="24"/>
          <w:szCs w:val="24"/>
        </w:rPr>
        <w:t>Приложение № 4 – Гаранция за изпълнение;</w:t>
      </w:r>
    </w:p>
    <w:p w:rsidR="005832ED" w:rsidRPr="009863E6" w:rsidRDefault="005832ED" w:rsidP="005832ED">
      <w:pPr>
        <w:autoSpaceDE w:val="0"/>
        <w:autoSpaceDN w:val="0"/>
        <w:adjustRightInd w:val="0"/>
        <w:spacing w:after="0"/>
        <w:jc w:val="both"/>
        <w:rPr>
          <w:rFonts w:ascii="Times New Roman" w:hAnsi="Times New Roman" w:cs="Times New Roman"/>
          <w:color w:val="000000"/>
          <w:sz w:val="24"/>
          <w:szCs w:val="24"/>
        </w:rPr>
      </w:pPr>
    </w:p>
    <w:p w:rsidR="00EF5AF4" w:rsidRDefault="00EF5AF4" w:rsidP="00540B0D">
      <w:pPr>
        <w:pStyle w:val="Default"/>
        <w:spacing w:line="276" w:lineRule="auto"/>
        <w:jc w:val="both"/>
        <w:rPr>
          <w:b/>
          <w:color w:val="auto"/>
        </w:rPr>
      </w:pPr>
      <w:r w:rsidRPr="00540B0D">
        <w:rPr>
          <w:b/>
          <w:color w:val="auto"/>
        </w:rPr>
        <w:t xml:space="preserve">Настоящият договор се изготви и подписа в 4 (четири) еднообразни екземпляра – 3 (три) за ВЪЗЛОЖИТЕЛЯ и 1 (един) за ИЗПЪЛНИТЕЛЯ. </w:t>
      </w:r>
    </w:p>
    <w:p w:rsidR="00513C98" w:rsidRPr="00540B0D" w:rsidRDefault="00513C98" w:rsidP="00540B0D">
      <w:pPr>
        <w:pStyle w:val="Default"/>
        <w:spacing w:line="276" w:lineRule="auto"/>
        <w:jc w:val="both"/>
        <w:rPr>
          <w:b/>
          <w:color w:val="auto"/>
        </w:rPr>
      </w:pPr>
    </w:p>
    <w:p w:rsidR="003E7421" w:rsidRPr="00540B0D" w:rsidRDefault="003E7421" w:rsidP="00540B0D">
      <w:pPr>
        <w:widowControl w:val="0"/>
        <w:autoSpaceDE w:val="0"/>
        <w:autoSpaceDN w:val="0"/>
        <w:adjustRightInd w:val="0"/>
        <w:spacing w:before="240" w:after="240"/>
        <w:jc w:val="both"/>
        <w:outlineLvl w:val="0"/>
        <w:rPr>
          <w:rFonts w:ascii="Times New Roman" w:eastAsia="Times New Roman" w:hAnsi="Times New Roman" w:cs="Times New Roman"/>
          <w:b/>
          <w:sz w:val="24"/>
          <w:szCs w:val="24"/>
          <w:lang w:eastAsia="bg-BG"/>
        </w:rPr>
      </w:pPr>
      <w:r w:rsidRPr="00540B0D">
        <w:rPr>
          <w:rFonts w:ascii="Times New Roman" w:eastAsia="Times New Roman" w:hAnsi="Times New Roman" w:cs="Times New Roman"/>
          <w:b/>
          <w:sz w:val="24"/>
          <w:szCs w:val="24"/>
          <w:lang w:eastAsia="bg-BG"/>
        </w:rPr>
        <w:t xml:space="preserve">ВЪЗЛОЖИТЕЛ:                                            </w:t>
      </w:r>
      <w:r w:rsidRPr="00540B0D">
        <w:rPr>
          <w:rFonts w:ascii="Times New Roman" w:eastAsia="Times New Roman" w:hAnsi="Times New Roman" w:cs="Times New Roman"/>
          <w:b/>
          <w:sz w:val="24"/>
          <w:szCs w:val="24"/>
          <w:lang w:eastAsia="bg-BG"/>
        </w:rPr>
        <w:tab/>
      </w:r>
      <w:r w:rsidRPr="00540B0D">
        <w:rPr>
          <w:rFonts w:ascii="Times New Roman" w:eastAsia="Times New Roman" w:hAnsi="Times New Roman" w:cs="Times New Roman"/>
          <w:b/>
          <w:sz w:val="24"/>
          <w:szCs w:val="24"/>
          <w:lang w:eastAsia="bg-BG"/>
        </w:rPr>
        <w:tab/>
      </w:r>
      <w:r w:rsidR="00C511CA">
        <w:rPr>
          <w:rFonts w:ascii="Times New Roman" w:eastAsia="Times New Roman" w:hAnsi="Times New Roman" w:cs="Times New Roman"/>
          <w:b/>
          <w:sz w:val="24"/>
          <w:szCs w:val="24"/>
          <w:lang w:eastAsia="bg-BG"/>
        </w:rPr>
        <w:t xml:space="preserve">    </w:t>
      </w:r>
      <w:r w:rsidRPr="00540B0D">
        <w:rPr>
          <w:rFonts w:ascii="Times New Roman" w:eastAsia="Times New Roman" w:hAnsi="Times New Roman" w:cs="Times New Roman"/>
          <w:b/>
          <w:sz w:val="24"/>
          <w:szCs w:val="24"/>
          <w:lang w:eastAsia="bg-BG"/>
        </w:rPr>
        <w:t xml:space="preserve">ИЗПЪЛНИТЕЛ:                                                             </w:t>
      </w:r>
    </w:p>
    <w:p w:rsidR="003E7421" w:rsidRPr="00540B0D" w:rsidRDefault="00C511CA" w:rsidP="00540B0D">
      <w:pPr>
        <w:widowControl w:val="0"/>
        <w:autoSpaceDE w:val="0"/>
        <w:autoSpaceDN w:val="0"/>
        <w:adjustRightInd w:val="0"/>
        <w:spacing w:after="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color w:val="1D1B11"/>
          <w:sz w:val="24"/>
          <w:szCs w:val="24"/>
          <w:lang w:eastAsia="bg-BG"/>
        </w:rPr>
        <w:t xml:space="preserve"> </w:t>
      </w:r>
      <w:r w:rsidR="003E7421" w:rsidRPr="00540B0D">
        <w:rPr>
          <w:rFonts w:ascii="Times New Roman" w:eastAsia="Times New Roman" w:hAnsi="Times New Roman" w:cs="Times New Roman"/>
          <w:b/>
          <w:color w:val="1D1B11"/>
          <w:sz w:val="24"/>
          <w:szCs w:val="24"/>
          <w:lang w:eastAsia="bg-BG"/>
        </w:rPr>
        <w:t>Кмет:__________________</w:t>
      </w: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t xml:space="preserve">   </w:t>
      </w:r>
      <w:r w:rsidR="00157511">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eastAsia="bg-BG"/>
        </w:rPr>
        <w:t xml:space="preserve">  </w:t>
      </w:r>
      <w:r w:rsidR="003E7421" w:rsidRPr="00540B0D">
        <w:rPr>
          <w:rFonts w:ascii="Times New Roman" w:eastAsia="Times New Roman" w:hAnsi="Times New Roman" w:cs="Times New Roman"/>
          <w:b/>
          <w:sz w:val="24"/>
          <w:szCs w:val="24"/>
          <w:lang w:eastAsia="bg-BG"/>
        </w:rPr>
        <w:t>Управител:______________</w:t>
      </w:r>
    </w:p>
    <w:p w:rsidR="003E7421" w:rsidRPr="00506B9B" w:rsidRDefault="003E7421" w:rsidP="00540B0D">
      <w:pPr>
        <w:widowControl w:val="0"/>
        <w:autoSpaceDE w:val="0"/>
        <w:autoSpaceDN w:val="0"/>
        <w:adjustRightInd w:val="0"/>
        <w:spacing w:after="0"/>
        <w:jc w:val="both"/>
        <w:rPr>
          <w:rFonts w:ascii="Times New Roman" w:eastAsia="Times New Roman" w:hAnsi="Times New Roman" w:cs="Times New Roman"/>
          <w:sz w:val="24"/>
          <w:szCs w:val="24"/>
          <w:lang w:eastAsia="bg-BG"/>
        </w:rPr>
      </w:pPr>
      <w:r w:rsidRPr="00540B0D">
        <w:rPr>
          <w:rFonts w:ascii="Times New Roman" w:eastAsia="Times New Roman" w:hAnsi="Times New Roman" w:cs="Times New Roman"/>
          <w:b/>
          <w:sz w:val="24"/>
          <w:szCs w:val="24"/>
          <w:lang w:eastAsia="bg-BG"/>
        </w:rPr>
        <w:t xml:space="preserve">       </w:t>
      </w:r>
      <w:r w:rsidR="00C511CA">
        <w:rPr>
          <w:rFonts w:ascii="Times New Roman" w:eastAsia="Times New Roman" w:hAnsi="Times New Roman" w:cs="Times New Roman"/>
          <w:b/>
          <w:sz w:val="24"/>
          <w:szCs w:val="24"/>
          <w:lang w:eastAsia="bg-BG"/>
        </w:rPr>
        <w:tab/>
      </w:r>
      <w:r w:rsidRPr="00540B0D">
        <w:rPr>
          <w:rFonts w:ascii="Times New Roman" w:eastAsia="Times New Roman" w:hAnsi="Times New Roman" w:cs="Times New Roman"/>
          <w:b/>
          <w:sz w:val="24"/>
          <w:szCs w:val="24"/>
          <w:lang w:eastAsia="bg-BG"/>
        </w:rPr>
        <w:t>/</w:t>
      </w:r>
      <w:r w:rsidR="00536D83">
        <w:rPr>
          <w:rFonts w:ascii="Times New Roman" w:eastAsia="Times New Roman" w:hAnsi="Times New Roman" w:cs="Times New Roman"/>
          <w:color w:val="000000"/>
          <w:sz w:val="24"/>
          <w:szCs w:val="24"/>
        </w:rPr>
        <w:t xml:space="preserve">Айхан </w:t>
      </w:r>
      <w:proofErr w:type="spellStart"/>
      <w:r w:rsidR="00536D83">
        <w:rPr>
          <w:rFonts w:ascii="Times New Roman" w:eastAsia="Times New Roman" w:hAnsi="Times New Roman" w:cs="Times New Roman"/>
          <w:color w:val="000000"/>
          <w:sz w:val="24"/>
          <w:szCs w:val="24"/>
        </w:rPr>
        <w:t>Хашимов</w:t>
      </w:r>
      <w:proofErr w:type="spellEnd"/>
      <w:r w:rsidRPr="00540B0D">
        <w:rPr>
          <w:rFonts w:ascii="Times New Roman" w:eastAsia="Times New Roman" w:hAnsi="Times New Roman" w:cs="Times New Roman"/>
          <w:b/>
          <w:sz w:val="24"/>
          <w:szCs w:val="24"/>
          <w:lang w:eastAsia="bg-BG"/>
        </w:rPr>
        <w:t>/</w:t>
      </w:r>
      <w:r w:rsidRPr="00540B0D">
        <w:rPr>
          <w:rFonts w:ascii="Times New Roman" w:eastAsia="Times New Roman" w:hAnsi="Times New Roman" w:cs="Times New Roman"/>
          <w:b/>
          <w:sz w:val="24"/>
          <w:szCs w:val="24"/>
          <w:lang w:eastAsia="bg-BG"/>
        </w:rPr>
        <w:tab/>
      </w:r>
      <w:r w:rsidRPr="00540B0D">
        <w:rPr>
          <w:rFonts w:ascii="Times New Roman" w:eastAsia="Times New Roman" w:hAnsi="Times New Roman" w:cs="Times New Roman"/>
          <w:b/>
          <w:sz w:val="24"/>
          <w:szCs w:val="24"/>
          <w:lang w:eastAsia="bg-BG"/>
        </w:rPr>
        <w:tab/>
      </w:r>
      <w:r w:rsidRPr="00540B0D">
        <w:rPr>
          <w:rFonts w:ascii="Times New Roman" w:eastAsia="Times New Roman" w:hAnsi="Times New Roman" w:cs="Times New Roman"/>
          <w:b/>
          <w:sz w:val="24"/>
          <w:szCs w:val="24"/>
          <w:lang w:eastAsia="bg-BG"/>
        </w:rPr>
        <w:tab/>
      </w:r>
      <w:r w:rsidRPr="00540B0D">
        <w:rPr>
          <w:rFonts w:ascii="Times New Roman" w:eastAsia="Times New Roman" w:hAnsi="Times New Roman" w:cs="Times New Roman"/>
          <w:b/>
          <w:sz w:val="24"/>
          <w:szCs w:val="24"/>
          <w:lang w:eastAsia="bg-BG"/>
        </w:rPr>
        <w:tab/>
      </w:r>
      <w:r w:rsidRPr="00540B0D">
        <w:rPr>
          <w:rFonts w:ascii="Times New Roman" w:eastAsia="Times New Roman" w:hAnsi="Times New Roman" w:cs="Times New Roman"/>
          <w:b/>
          <w:sz w:val="24"/>
          <w:szCs w:val="24"/>
          <w:lang w:eastAsia="bg-BG"/>
        </w:rPr>
        <w:tab/>
      </w:r>
      <w:r w:rsidRPr="00540B0D">
        <w:rPr>
          <w:rFonts w:ascii="Times New Roman" w:eastAsia="Times New Roman" w:hAnsi="Times New Roman" w:cs="Times New Roman"/>
          <w:b/>
          <w:sz w:val="24"/>
          <w:szCs w:val="24"/>
          <w:lang w:eastAsia="bg-BG"/>
        </w:rPr>
        <w:tab/>
      </w:r>
      <w:r w:rsidRPr="00506B9B">
        <w:rPr>
          <w:rFonts w:ascii="Times New Roman" w:eastAsia="Times New Roman" w:hAnsi="Times New Roman" w:cs="Times New Roman"/>
          <w:sz w:val="24"/>
          <w:szCs w:val="24"/>
          <w:lang w:eastAsia="bg-BG"/>
        </w:rPr>
        <w:t xml:space="preserve">  </w:t>
      </w:r>
      <w:r w:rsidR="00157511" w:rsidRPr="00506B9B">
        <w:rPr>
          <w:rFonts w:ascii="Times New Roman" w:eastAsia="Times New Roman" w:hAnsi="Times New Roman" w:cs="Times New Roman"/>
          <w:sz w:val="24"/>
          <w:szCs w:val="24"/>
          <w:lang w:eastAsia="bg-BG"/>
        </w:rPr>
        <w:t xml:space="preserve">   </w:t>
      </w:r>
      <w:r w:rsidR="00506B9B">
        <w:rPr>
          <w:rFonts w:ascii="Times New Roman" w:eastAsia="Times New Roman" w:hAnsi="Times New Roman" w:cs="Times New Roman"/>
          <w:sz w:val="24"/>
          <w:szCs w:val="24"/>
          <w:lang w:eastAsia="bg-BG"/>
        </w:rPr>
        <w:t xml:space="preserve"> </w:t>
      </w:r>
      <w:r w:rsidR="00157511" w:rsidRPr="00506B9B">
        <w:rPr>
          <w:rFonts w:ascii="Times New Roman" w:eastAsia="Times New Roman" w:hAnsi="Times New Roman" w:cs="Times New Roman"/>
          <w:sz w:val="24"/>
          <w:szCs w:val="24"/>
          <w:lang w:eastAsia="bg-BG"/>
        </w:rPr>
        <w:t xml:space="preserve"> </w:t>
      </w:r>
      <w:r w:rsidRPr="00506B9B">
        <w:rPr>
          <w:rFonts w:ascii="Times New Roman" w:eastAsia="Times New Roman" w:hAnsi="Times New Roman" w:cs="Times New Roman"/>
          <w:sz w:val="24"/>
          <w:szCs w:val="24"/>
          <w:lang w:eastAsia="bg-BG"/>
        </w:rPr>
        <w:t xml:space="preserve">  /………</w:t>
      </w:r>
      <w:r w:rsidR="00464563" w:rsidRPr="00506B9B">
        <w:rPr>
          <w:rFonts w:ascii="Times New Roman" w:eastAsia="Times New Roman" w:hAnsi="Times New Roman" w:cs="Times New Roman"/>
          <w:sz w:val="24"/>
          <w:szCs w:val="24"/>
          <w:lang w:eastAsia="bg-BG"/>
        </w:rPr>
        <w:t>...</w:t>
      </w:r>
      <w:r w:rsidRPr="00506B9B">
        <w:rPr>
          <w:rFonts w:ascii="Times New Roman" w:eastAsia="Times New Roman" w:hAnsi="Times New Roman" w:cs="Times New Roman"/>
          <w:sz w:val="24"/>
          <w:szCs w:val="24"/>
          <w:lang w:eastAsia="bg-BG"/>
        </w:rPr>
        <w:t>…../</w:t>
      </w:r>
    </w:p>
    <w:p w:rsidR="00513C98" w:rsidRPr="00540B0D" w:rsidRDefault="00513C98" w:rsidP="00540B0D">
      <w:pPr>
        <w:widowControl w:val="0"/>
        <w:autoSpaceDE w:val="0"/>
        <w:autoSpaceDN w:val="0"/>
        <w:adjustRightInd w:val="0"/>
        <w:spacing w:after="0"/>
        <w:jc w:val="both"/>
        <w:rPr>
          <w:rFonts w:ascii="Times New Roman" w:eastAsia="Times New Roman" w:hAnsi="Times New Roman" w:cs="Times New Roman"/>
          <w:b/>
          <w:sz w:val="24"/>
          <w:szCs w:val="24"/>
          <w:lang w:eastAsia="bg-BG"/>
        </w:rPr>
      </w:pPr>
    </w:p>
    <w:p w:rsidR="003E7421" w:rsidRPr="00540B0D" w:rsidRDefault="003E7421" w:rsidP="00540B0D">
      <w:pPr>
        <w:widowControl w:val="0"/>
        <w:autoSpaceDE w:val="0"/>
        <w:autoSpaceDN w:val="0"/>
        <w:adjustRightInd w:val="0"/>
        <w:spacing w:after="0"/>
        <w:jc w:val="both"/>
        <w:rPr>
          <w:rFonts w:ascii="Times New Roman" w:eastAsia="Times New Roman" w:hAnsi="Times New Roman" w:cs="Times New Roman"/>
          <w:b/>
          <w:sz w:val="24"/>
          <w:szCs w:val="24"/>
          <w:lang w:eastAsia="bg-BG"/>
        </w:rPr>
      </w:pPr>
    </w:p>
    <w:p w:rsidR="003E7421" w:rsidRPr="00540B0D" w:rsidRDefault="000D1025" w:rsidP="00540B0D">
      <w:pPr>
        <w:widowControl w:val="0"/>
        <w:autoSpaceDE w:val="0"/>
        <w:autoSpaceDN w:val="0"/>
        <w:adjustRightInd w:val="0"/>
        <w:spacing w:after="0"/>
        <w:jc w:val="both"/>
        <w:rPr>
          <w:rFonts w:ascii="Times New Roman" w:eastAsia="Times New Roman" w:hAnsi="Times New Roman" w:cs="Times New Roman"/>
          <w:b/>
          <w:sz w:val="24"/>
          <w:szCs w:val="24"/>
          <w:lang w:eastAsia="bg-BG"/>
        </w:rPr>
      </w:pPr>
      <w:r w:rsidRPr="000D1025">
        <w:rPr>
          <w:rFonts w:ascii="Times New Roman" w:hAnsi="Times New Roman" w:cs="Times New Roman"/>
          <w:sz w:val="24"/>
          <w:szCs w:val="24"/>
        </w:rPr>
        <w:t>Директор Дирекция „ФБ”</w:t>
      </w:r>
      <w:r w:rsidR="003E7421" w:rsidRPr="00540B0D">
        <w:rPr>
          <w:rFonts w:ascii="Times New Roman" w:eastAsia="Times New Roman" w:hAnsi="Times New Roman" w:cs="Times New Roman"/>
          <w:b/>
          <w:sz w:val="24"/>
          <w:szCs w:val="24"/>
          <w:lang w:eastAsia="bg-BG"/>
        </w:rPr>
        <w:t>:__________________</w:t>
      </w:r>
    </w:p>
    <w:p w:rsidR="003E7421" w:rsidRDefault="00323E3F" w:rsidP="00540B0D">
      <w:pPr>
        <w:widowControl w:val="0"/>
        <w:autoSpaceDE w:val="0"/>
        <w:autoSpaceDN w:val="0"/>
        <w:adjustRightInd w:val="0"/>
        <w:spacing w:after="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r>
      <w:r w:rsidR="00C511CA">
        <w:rPr>
          <w:rFonts w:ascii="Times New Roman" w:eastAsia="Times New Roman" w:hAnsi="Times New Roman" w:cs="Times New Roman"/>
          <w:sz w:val="24"/>
          <w:szCs w:val="24"/>
          <w:lang w:eastAsia="bg-BG"/>
        </w:rPr>
        <w:t xml:space="preserve">     </w:t>
      </w:r>
      <w:r w:rsidR="000D1025">
        <w:rPr>
          <w:rFonts w:ascii="Times New Roman" w:eastAsia="Times New Roman" w:hAnsi="Times New Roman" w:cs="Times New Roman"/>
          <w:sz w:val="24"/>
          <w:szCs w:val="24"/>
          <w:lang w:eastAsia="bg-BG"/>
        </w:rPr>
        <w:t xml:space="preserve">      </w:t>
      </w:r>
      <w:r w:rsidR="003E7421" w:rsidRPr="00540B0D">
        <w:rPr>
          <w:rFonts w:ascii="Times New Roman" w:eastAsia="Times New Roman" w:hAnsi="Times New Roman" w:cs="Times New Roman"/>
          <w:sz w:val="24"/>
          <w:szCs w:val="24"/>
          <w:lang w:eastAsia="bg-BG"/>
        </w:rPr>
        <w:t>/</w:t>
      </w:r>
      <w:r w:rsidR="000D1025" w:rsidRPr="000D1025">
        <w:rPr>
          <w:rFonts w:ascii="Times New Roman" w:hAnsi="Times New Roman" w:cs="Times New Roman"/>
          <w:sz w:val="24"/>
          <w:szCs w:val="24"/>
        </w:rPr>
        <w:t xml:space="preserve"> </w:t>
      </w:r>
      <w:proofErr w:type="spellStart"/>
      <w:r w:rsidR="000D1025">
        <w:rPr>
          <w:rFonts w:ascii="Times New Roman" w:hAnsi="Times New Roman" w:cs="Times New Roman"/>
          <w:sz w:val="24"/>
          <w:szCs w:val="24"/>
        </w:rPr>
        <w:t>Сехавет</w:t>
      </w:r>
      <w:proofErr w:type="spellEnd"/>
      <w:r w:rsidR="000D1025">
        <w:rPr>
          <w:rFonts w:ascii="Times New Roman" w:hAnsi="Times New Roman" w:cs="Times New Roman"/>
          <w:sz w:val="24"/>
          <w:szCs w:val="24"/>
        </w:rPr>
        <w:t xml:space="preserve"> </w:t>
      </w:r>
      <w:proofErr w:type="spellStart"/>
      <w:r w:rsidR="000D1025">
        <w:rPr>
          <w:rFonts w:ascii="Times New Roman" w:hAnsi="Times New Roman" w:cs="Times New Roman"/>
          <w:sz w:val="24"/>
          <w:szCs w:val="24"/>
        </w:rPr>
        <w:t>Илиязова</w:t>
      </w:r>
      <w:proofErr w:type="spellEnd"/>
      <w:r w:rsidR="000D1025">
        <w:rPr>
          <w:rFonts w:ascii="Times New Roman" w:hAnsi="Times New Roman" w:cs="Times New Roman"/>
          <w:sz w:val="24"/>
          <w:szCs w:val="24"/>
        </w:rPr>
        <w:t xml:space="preserve"> </w:t>
      </w:r>
      <w:r w:rsidR="003E7421" w:rsidRPr="00540B0D">
        <w:rPr>
          <w:rFonts w:ascii="Times New Roman" w:eastAsia="Times New Roman" w:hAnsi="Times New Roman" w:cs="Times New Roman"/>
          <w:sz w:val="24"/>
          <w:szCs w:val="24"/>
          <w:lang w:eastAsia="bg-BG"/>
        </w:rPr>
        <w:t>/</w:t>
      </w:r>
    </w:p>
    <w:p w:rsidR="00506B9B" w:rsidRDefault="00506B9B" w:rsidP="00540B0D">
      <w:pPr>
        <w:widowControl w:val="0"/>
        <w:autoSpaceDE w:val="0"/>
        <w:autoSpaceDN w:val="0"/>
        <w:adjustRightInd w:val="0"/>
        <w:spacing w:after="0"/>
        <w:jc w:val="both"/>
        <w:rPr>
          <w:rFonts w:ascii="Times New Roman" w:eastAsia="Times New Roman" w:hAnsi="Times New Roman" w:cs="Times New Roman"/>
          <w:sz w:val="24"/>
          <w:szCs w:val="24"/>
          <w:lang w:eastAsia="bg-BG"/>
        </w:rPr>
      </w:pPr>
    </w:p>
    <w:p w:rsidR="00506B9B" w:rsidRDefault="00506B9B" w:rsidP="00540B0D">
      <w:pPr>
        <w:widowControl w:val="0"/>
        <w:autoSpaceDE w:val="0"/>
        <w:autoSpaceDN w:val="0"/>
        <w:adjustRightInd w:val="0"/>
        <w:spacing w:after="0"/>
        <w:jc w:val="both"/>
        <w:rPr>
          <w:rFonts w:ascii="Times New Roman" w:eastAsia="Times New Roman" w:hAnsi="Times New Roman" w:cs="Times New Roman"/>
          <w:sz w:val="24"/>
          <w:szCs w:val="24"/>
          <w:lang w:eastAsia="bg-BG"/>
        </w:rPr>
      </w:pPr>
    </w:p>
    <w:p w:rsidR="00506B9B" w:rsidRPr="00506B9B" w:rsidRDefault="00506B9B" w:rsidP="00506B9B">
      <w:pPr>
        <w:widowControl w:val="0"/>
        <w:autoSpaceDE w:val="0"/>
        <w:autoSpaceDN w:val="0"/>
        <w:adjustRightInd w:val="0"/>
        <w:spacing w:after="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Съгласувал</w:t>
      </w:r>
      <w:r w:rsidRPr="00506B9B">
        <w:rPr>
          <w:rFonts w:ascii="Times New Roman" w:eastAsia="Times New Roman" w:hAnsi="Times New Roman" w:cs="Times New Roman"/>
          <w:sz w:val="24"/>
          <w:szCs w:val="24"/>
          <w:lang w:eastAsia="bg-BG"/>
        </w:rPr>
        <w:t>:</w:t>
      </w:r>
    </w:p>
    <w:p w:rsidR="00506B9B" w:rsidRDefault="00506B9B" w:rsidP="00506B9B">
      <w:pPr>
        <w:widowControl w:val="0"/>
        <w:autoSpaceDE w:val="0"/>
        <w:autoSpaceDN w:val="0"/>
        <w:adjustRightInd w:val="0"/>
        <w:spacing w:after="0"/>
        <w:jc w:val="both"/>
        <w:rPr>
          <w:rFonts w:ascii="Times New Roman" w:eastAsia="Times New Roman" w:hAnsi="Times New Roman" w:cs="Times New Roman"/>
          <w:sz w:val="24"/>
          <w:szCs w:val="24"/>
          <w:lang w:eastAsia="bg-BG"/>
        </w:rPr>
      </w:pPr>
      <w:r w:rsidRPr="00506B9B">
        <w:rPr>
          <w:rFonts w:ascii="Times New Roman" w:eastAsia="Times New Roman" w:hAnsi="Times New Roman" w:cs="Times New Roman"/>
          <w:sz w:val="24"/>
          <w:szCs w:val="24"/>
          <w:lang w:eastAsia="bg-BG"/>
        </w:rPr>
        <w:t>Юрист : .................</w:t>
      </w:r>
    </w:p>
    <w:p w:rsidR="00506B9B" w:rsidRPr="00540B0D" w:rsidRDefault="00506B9B" w:rsidP="00540B0D">
      <w:pPr>
        <w:widowControl w:val="0"/>
        <w:autoSpaceDE w:val="0"/>
        <w:autoSpaceDN w:val="0"/>
        <w:adjustRightInd w:val="0"/>
        <w:spacing w:after="0"/>
        <w:jc w:val="both"/>
        <w:rPr>
          <w:rFonts w:ascii="Times New Roman" w:eastAsia="Times New Roman" w:hAnsi="Times New Roman" w:cs="Times New Roman"/>
          <w:sz w:val="24"/>
          <w:szCs w:val="24"/>
          <w:lang w:eastAsia="bg-BG"/>
        </w:rPr>
      </w:pPr>
    </w:p>
    <w:sectPr w:rsidR="00506B9B" w:rsidRPr="00540B0D" w:rsidSect="00BE416C">
      <w:headerReference w:type="default" r:id="rId9"/>
      <w:pgSz w:w="11906" w:h="16838"/>
      <w:pgMar w:top="1382" w:right="1417" w:bottom="1417" w:left="1417" w:header="0" w:footer="2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F37" w:rsidRDefault="00C55F37" w:rsidP="00083E12">
      <w:pPr>
        <w:spacing w:after="0" w:line="240" w:lineRule="auto"/>
      </w:pPr>
      <w:r>
        <w:separator/>
      </w:r>
    </w:p>
  </w:endnote>
  <w:endnote w:type="continuationSeparator" w:id="0">
    <w:p w:rsidR="00C55F37" w:rsidRDefault="00C55F37" w:rsidP="00083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F37" w:rsidRDefault="00C55F37" w:rsidP="00083E12">
      <w:pPr>
        <w:spacing w:after="0" w:line="240" w:lineRule="auto"/>
      </w:pPr>
      <w:r>
        <w:separator/>
      </w:r>
    </w:p>
  </w:footnote>
  <w:footnote w:type="continuationSeparator" w:id="0">
    <w:p w:rsidR="00C55F37" w:rsidRDefault="00C55F37" w:rsidP="00083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7" w:rsidRPr="00852997" w:rsidRDefault="00852997" w:rsidP="00852997">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r w:rsidRPr="00852997">
      <w:rPr>
        <w:rFonts w:ascii="Times New Roman" w:eastAsia="Times New Roman" w:hAnsi="Times New Roman" w:cs="Times New Roman"/>
        <w:noProof/>
        <w:sz w:val="24"/>
        <w:szCs w:val="24"/>
        <w:lang w:eastAsia="bg-BG"/>
      </w:rPr>
      <w:drawing>
        <wp:anchor distT="0" distB="0" distL="114300" distR="114300" simplePos="0" relativeHeight="251659264" behindDoc="1" locked="0" layoutInCell="1" allowOverlap="1" wp14:anchorId="58772D37" wp14:editId="6F0E8AF8">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3" name="Картина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2997" w:rsidRPr="00852997" w:rsidRDefault="00852997" w:rsidP="00852997">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852997" w:rsidRPr="00852997" w:rsidRDefault="00852997" w:rsidP="00852997">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852997">
      <w:rPr>
        <w:rFonts w:ascii="Times New Roman" w:eastAsia="Times New Roman" w:hAnsi="Times New Roman" w:cs="Times New Roman"/>
        <w:b/>
        <w:bCs/>
        <w:color w:val="000000"/>
        <w:sz w:val="28"/>
        <w:szCs w:val="28"/>
        <w:u w:val="single"/>
        <w:lang w:eastAsia="ar-SA"/>
      </w:rPr>
      <w:t>ОБЩИНА ЛОЗНИЦА – ОБЛАСТ РАЗГРАД</w:t>
    </w:r>
  </w:p>
  <w:p w:rsidR="00852997" w:rsidRPr="00852997" w:rsidRDefault="00852997" w:rsidP="00852997">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852997">
      <w:rPr>
        <w:rFonts w:ascii="Times New Roman" w:eastAsia="Times New Roman" w:hAnsi="Times New Roman" w:cs="Times New Roman"/>
        <w:color w:val="000000"/>
        <w:sz w:val="18"/>
        <w:szCs w:val="18"/>
        <w:lang w:eastAsia="ar-SA"/>
      </w:rPr>
      <w:t>гр. Лозница, п.к.7290, ул. „Васил Левски“ № 6, тел.</w:t>
    </w:r>
    <w:r w:rsidRPr="00852997">
      <w:rPr>
        <w:rFonts w:ascii="Times New Roman" w:eastAsia="Times New Roman" w:hAnsi="Times New Roman" w:cs="Times New Roman"/>
        <w:sz w:val="18"/>
        <w:szCs w:val="18"/>
        <w:lang w:eastAsia="ar-SA"/>
      </w:rPr>
      <w:t xml:space="preserve"> </w:t>
    </w:r>
    <w:r w:rsidRPr="00852997">
      <w:rPr>
        <w:rFonts w:ascii="Times New Roman" w:eastAsia="Times New Roman" w:hAnsi="Times New Roman" w:cs="Times New Roman"/>
        <w:color w:val="000000"/>
        <w:sz w:val="18"/>
        <w:szCs w:val="18"/>
        <w:lang w:eastAsia="ar-SA"/>
      </w:rPr>
      <w:t xml:space="preserve">08475 2551, факс 08475 2403, </w:t>
    </w:r>
    <w:proofErr w:type="spellStart"/>
    <w:r w:rsidRPr="00852997">
      <w:rPr>
        <w:rFonts w:ascii="Times New Roman" w:eastAsia="Times New Roman" w:hAnsi="Times New Roman" w:cs="Times New Roman"/>
        <w:color w:val="000000"/>
        <w:sz w:val="18"/>
        <w:szCs w:val="18"/>
        <w:lang w:eastAsia="ar-SA"/>
      </w:rPr>
      <w:t>e-mail</w:t>
    </w:r>
    <w:proofErr w:type="spellEnd"/>
    <w:r w:rsidRPr="00852997">
      <w:rPr>
        <w:rFonts w:ascii="Times New Roman" w:eastAsia="Times New Roman" w:hAnsi="Times New Roman" w:cs="Times New Roman"/>
        <w:color w:val="000000"/>
        <w:sz w:val="18"/>
        <w:szCs w:val="18"/>
        <w:lang w:eastAsia="ar-SA"/>
      </w:rPr>
      <w:t>: obloznica@abv.bg</w:t>
    </w:r>
  </w:p>
  <w:p w:rsidR="00852997" w:rsidRPr="00852997" w:rsidRDefault="00852997" w:rsidP="00852997">
    <w:pPr>
      <w:suppressLineNumbers/>
      <w:tabs>
        <w:tab w:val="center" w:pos="4536"/>
        <w:tab w:val="right" w:pos="9072"/>
      </w:tabs>
      <w:suppressAutoHyphens/>
      <w:spacing w:after="0" w:line="100" w:lineRule="atLeast"/>
      <w:rPr>
        <w:rFonts w:ascii="Times New Roman" w:eastAsia="Times New Roman" w:hAnsi="Times New Roman" w:cs="Times New Roman"/>
        <w:sz w:val="28"/>
        <w:szCs w:val="28"/>
        <w:lang w:val="en-US" w:eastAsia="ar-SA"/>
      </w:rPr>
    </w:pPr>
  </w:p>
  <w:p w:rsidR="00852997" w:rsidRPr="00852997" w:rsidRDefault="00852997" w:rsidP="00852997">
    <w:pPr>
      <w:tabs>
        <w:tab w:val="center" w:pos="4153"/>
        <w:tab w:val="right" w:pos="8306"/>
      </w:tabs>
      <w:spacing w:after="0" w:line="240" w:lineRule="auto"/>
      <w:ind w:right="360"/>
      <w:rPr>
        <w:rFonts w:ascii="Times New Roman" w:eastAsia="Times New Roman" w:hAnsi="Times New Roman" w:cs="Times New Roman"/>
        <w:sz w:val="24"/>
        <w:szCs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11.25pt;height:11.25pt" o:bullet="t">
        <v:imagedata r:id="rId1" o:title="mso3815"/>
      </v:shape>
    </w:pict>
  </w:numPicBullet>
  <w:abstractNum w:abstractNumId="0">
    <w:nsid w:val="01C060E0"/>
    <w:multiLevelType w:val="hybridMultilevel"/>
    <w:tmpl w:val="8F040EB6"/>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9A211B6"/>
    <w:multiLevelType w:val="hybridMultilevel"/>
    <w:tmpl w:val="A0B6D26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960"/>
        </w:tabs>
        <w:ind w:left="960" w:hanging="360"/>
      </w:pPr>
      <w:rPr>
        <w:rFonts w:ascii="Courier New" w:hAnsi="Courier New" w:cs="Courier New" w:hint="default"/>
      </w:rPr>
    </w:lvl>
    <w:lvl w:ilvl="2" w:tplc="04020005" w:tentative="1">
      <w:start w:val="1"/>
      <w:numFmt w:val="bullet"/>
      <w:lvlText w:val=""/>
      <w:lvlJc w:val="left"/>
      <w:pPr>
        <w:tabs>
          <w:tab w:val="num" w:pos="1680"/>
        </w:tabs>
        <w:ind w:left="1680" w:hanging="360"/>
      </w:pPr>
      <w:rPr>
        <w:rFonts w:ascii="Wingdings" w:hAnsi="Wingdings" w:hint="default"/>
      </w:rPr>
    </w:lvl>
    <w:lvl w:ilvl="3" w:tplc="04020001" w:tentative="1">
      <w:start w:val="1"/>
      <w:numFmt w:val="bullet"/>
      <w:lvlText w:val=""/>
      <w:lvlJc w:val="left"/>
      <w:pPr>
        <w:tabs>
          <w:tab w:val="num" w:pos="2400"/>
        </w:tabs>
        <w:ind w:left="2400" w:hanging="360"/>
      </w:pPr>
      <w:rPr>
        <w:rFonts w:ascii="Symbol" w:hAnsi="Symbol" w:hint="default"/>
      </w:rPr>
    </w:lvl>
    <w:lvl w:ilvl="4" w:tplc="04020003" w:tentative="1">
      <w:start w:val="1"/>
      <w:numFmt w:val="bullet"/>
      <w:lvlText w:val="o"/>
      <w:lvlJc w:val="left"/>
      <w:pPr>
        <w:tabs>
          <w:tab w:val="num" w:pos="3120"/>
        </w:tabs>
        <w:ind w:left="3120" w:hanging="360"/>
      </w:pPr>
      <w:rPr>
        <w:rFonts w:ascii="Courier New" w:hAnsi="Courier New" w:cs="Courier New" w:hint="default"/>
      </w:rPr>
    </w:lvl>
    <w:lvl w:ilvl="5" w:tplc="04020005" w:tentative="1">
      <w:start w:val="1"/>
      <w:numFmt w:val="bullet"/>
      <w:lvlText w:val=""/>
      <w:lvlJc w:val="left"/>
      <w:pPr>
        <w:tabs>
          <w:tab w:val="num" w:pos="3840"/>
        </w:tabs>
        <w:ind w:left="3840" w:hanging="360"/>
      </w:pPr>
      <w:rPr>
        <w:rFonts w:ascii="Wingdings" w:hAnsi="Wingdings" w:hint="default"/>
      </w:rPr>
    </w:lvl>
    <w:lvl w:ilvl="6" w:tplc="04020001" w:tentative="1">
      <w:start w:val="1"/>
      <w:numFmt w:val="bullet"/>
      <w:lvlText w:val=""/>
      <w:lvlJc w:val="left"/>
      <w:pPr>
        <w:tabs>
          <w:tab w:val="num" w:pos="4560"/>
        </w:tabs>
        <w:ind w:left="4560" w:hanging="360"/>
      </w:pPr>
      <w:rPr>
        <w:rFonts w:ascii="Symbol" w:hAnsi="Symbol" w:hint="default"/>
      </w:rPr>
    </w:lvl>
    <w:lvl w:ilvl="7" w:tplc="04020003" w:tentative="1">
      <w:start w:val="1"/>
      <w:numFmt w:val="bullet"/>
      <w:lvlText w:val="o"/>
      <w:lvlJc w:val="left"/>
      <w:pPr>
        <w:tabs>
          <w:tab w:val="num" w:pos="5280"/>
        </w:tabs>
        <w:ind w:left="5280" w:hanging="360"/>
      </w:pPr>
      <w:rPr>
        <w:rFonts w:ascii="Courier New" w:hAnsi="Courier New" w:cs="Courier New" w:hint="default"/>
      </w:rPr>
    </w:lvl>
    <w:lvl w:ilvl="8" w:tplc="04020005" w:tentative="1">
      <w:start w:val="1"/>
      <w:numFmt w:val="bullet"/>
      <w:lvlText w:val=""/>
      <w:lvlJc w:val="left"/>
      <w:pPr>
        <w:tabs>
          <w:tab w:val="num" w:pos="6000"/>
        </w:tabs>
        <w:ind w:left="6000" w:hanging="360"/>
      </w:pPr>
      <w:rPr>
        <w:rFonts w:ascii="Wingdings" w:hAnsi="Wingdings" w:hint="default"/>
      </w:rPr>
    </w:lvl>
  </w:abstractNum>
  <w:abstractNum w:abstractNumId="2">
    <w:nsid w:val="2098147C"/>
    <w:multiLevelType w:val="hybridMultilevel"/>
    <w:tmpl w:val="A81CC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1DA3439"/>
    <w:multiLevelType w:val="hybridMultilevel"/>
    <w:tmpl w:val="4AB21C88"/>
    <w:lvl w:ilvl="0" w:tplc="0402000F">
      <w:start w:val="1"/>
      <w:numFmt w:val="decimal"/>
      <w:lvlText w:val="%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3283041F"/>
    <w:multiLevelType w:val="hybridMultilevel"/>
    <w:tmpl w:val="80D28CE4"/>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5AE0DC5"/>
    <w:multiLevelType w:val="hybridMultilevel"/>
    <w:tmpl w:val="F2763BA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8F7FB9D"/>
    <w:multiLevelType w:val="hybridMultilevel"/>
    <w:tmpl w:val="E90347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51F90854"/>
    <w:multiLevelType w:val="hybridMultilevel"/>
    <w:tmpl w:val="660A16D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abstractNum w:abstractNumId="8">
    <w:nsid w:val="595B467C"/>
    <w:multiLevelType w:val="hybridMultilevel"/>
    <w:tmpl w:val="75A263B8"/>
    <w:lvl w:ilvl="0" w:tplc="FD1E045E">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nsid w:val="714A6BDD"/>
    <w:multiLevelType w:val="hybridMultilevel"/>
    <w:tmpl w:val="D45686AC"/>
    <w:lvl w:ilvl="0" w:tplc="20C0E8C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0"/>
  </w:num>
  <w:num w:numId="4">
    <w:abstractNumId w:val="8"/>
  </w:num>
  <w:num w:numId="5">
    <w:abstractNumId w:val="4"/>
  </w:num>
  <w:num w:numId="6">
    <w:abstractNumId w:val="0"/>
  </w:num>
  <w:num w:numId="7">
    <w:abstractNumId w:val="2"/>
  </w:num>
  <w:num w:numId="8">
    <w:abstractNumId w:val="9"/>
  </w:num>
  <w:num w:numId="9">
    <w:abstractNumId w:val="3"/>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03377"/>
    <w:rsid w:val="00000844"/>
    <w:rsid w:val="00000959"/>
    <w:rsid w:val="00000F6E"/>
    <w:rsid w:val="00016086"/>
    <w:rsid w:val="00017490"/>
    <w:rsid w:val="00022C00"/>
    <w:rsid w:val="00036804"/>
    <w:rsid w:val="00065C21"/>
    <w:rsid w:val="00075FA5"/>
    <w:rsid w:val="000769B0"/>
    <w:rsid w:val="00083E12"/>
    <w:rsid w:val="00091D44"/>
    <w:rsid w:val="0009445A"/>
    <w:rsid w:val="000960E7"/>
    <w:rsid w:val="000A25A0"/>
    <w:rsid w:val="000B7FB8"/>
    <w:rsid w:val="000C7AFD"/>
    <w:rsid w:val="000D1025"/>
    <w:rsid w:val="000D5D34"/>
    <w:rsid w:val="000E26E8"/>
    <w:rsid w:val="000F27A6"/>
    <w:rsid w:val="000F6FB8"/>
    <w:rsid w:val="001055EC"/>
    <w:rsid w:val="001138A2"/>
    <w:rsid w:val="00114B67"/>
    <w:rsid w:val="00116537"/>
    <w:rsid w:val="00126497"/>
    <w:rsid w:val="00127818"/>
    <w:rsid w:val="0013667C"/>
    <w:rsid w:val="0015296F"/>
    <w:rsid w:val="00153EA7"/>
    <w:rsid w:val="00157511"/>
    <w:rsid w:val="00170EBB"/>
    <w:rsid w:val="0018074A"/>
    <w:rsid w:val="001C492E"/>
    <w:rsid w:val="001D34F5"/>
    <w:rsid w:val="001E46F1"/>
    <w:rsid w:val="001F5E45"/>
    <w:rsid w:val="002018F7"/>
    <w:rsid w:val="002101D8"/>
    <w:rsid w:val="0021169C"/>
    <w:rsid w:val="00214E77"/>
    <w:rsid w:val="002212E0"/>
    <w:rsid w:val="00225776"/>
    <w:rsid w:val="0023441F"/>
    <w:rsid w:val="002366AB"/>
    <w:rsid w:val="00236957"/>
    <w:rsid w:val="002373C9"/>
    <w:rsid w:val="00247B69"/>
    <w:rsid w:val="00254B34"/>
    <w:rsid w:val="00262F37"/>
    <w:rsid w:val="00267727"/>
    <w:rsid w:val="00275C45"/>
    <w:rsid w:val="00290E3F"/>
    <w:rsid w:val="002929E6"/>
    <w:rsid w:val="002A22A8"/>
    <w:rsid w:val="002B08C0"/>
    <w:rsid w:val="002C34C1"/>
    <w:rsid w:val="002C396E"/>
    <w:rsid w:val="002D0632"/>
    <w:rsid w:val="002D0D88"/>
    <w:rsid w:val="002E4FFC"/>
    <w:rsid w:val="002F0A42"/>
    <w:rsid w:val="002F7AE5"/>
    <w:rsid w:val="00313000"/>
    <w:rsid w:val="003156A8"/>
    <w:rsid w:val="00316B5B"/>
    <w:rsid w:val="00317311"/>
    <w:rsid w:val="00323E3F"/>
    <w:rsid w:val="00332DD9"/>
    <w:rsid w:val="003446E3"/>
    <w:rsid w:val="00345C76"/>
    <w:rsid w:val="003539D5"/>
    <w:rsid w:val="00354A68"/>
    <w:rsid w:val="003604E8"/>
    <w:rsid w:val="00366014"/>
    <w:rsid w:val="00367229"/>
    <w:rsid w:val="00370A4F"/>
    <w:rsid w:val="0037720C"/>
    <w:rsid w:val="00377EC5"/>
    <w:rsid w:val="00394531"/>
    <w:rsid w:val="00395306"/>
    <w:rsid w:val="003B29FE"/>
    <w:rsid w:val="003C7B12"/>
    <w:rsid w:val="003D0871"/>
    <w:rsid w:val="003D313B"/>
    <w:rsid w:val="003E40F9"/>
    <w:rsid w:val="003E5DBD"/>
    <w:rsid w:val="003E64C3"/>
    <w:rsid w:val="003E7421"/>
    <w:rsid w:val="003F62D7"/>
    <w:rsid w:val="004040B8"/>
    <w:rsid w:val="00420171"/>
    <w:rsid w:val="00421A5E"/>
    <w:rsid w:val="00423175"/>
    <w:rsid w:val="00423D7E"/>
    <w:rsid w:val="00424F02"/>
    <w:rsid w:val="0044016F"/>
    <w:rsid w:val="004416DB"/>
    <w:rsid w:val="00447AC3"/>
    <w:rsid w:val="00451530"/>
    <w:rsid w:val="00454D50"/>
    <w:rsid w:val="0046260F"/>
    <w:rsid w:val="00464563"/>
    <w:rsid w:val="00465481"/>
    <w:rsid w:val="00472FC8"/>
    <w:rsid w:val="004812A2"/>
    <w:rsid w:val="004815F8"/>
    <w:rsid w:val="00485AE6"/>
    <w:rsid w:val="00486DA7"/>
    <w:rsid w:val="00490EE2"/>
    <w:rsid w:val="004B0D66"/>
    <w:rsid w:val="004B7E68"/>
    <w:rsid w:val="004C7005"/>
    <w:rsid w:val="004D5B82"/>
    <w:rsid w:val="004F6A4D"/>
    <w:rsid w:val="00506B9B"/>
    <w:rsid w:val="00510736"/>
    <w:rsid w:val="005118BA"/>
    <w:rsid w:val="00511F76"/>
    <w:rsid w:val="00513C98"/>
    <w:rsid w:val="00531A97"/>
    <w:rsid w:val="005332ED"/>
    <w:rsid w:val="00533B26"/>
    <w:rsid w:val="00536D83"/>
    <w:rsid w:val="00537D5C"/>
    <w:rsid w:val="00540B0D"/>
    <w:rsid w:val="005425A0"/>
    <w:rsid w:val="005452E0"/>
    <w:rsid w:val="005453BB"/>
    <w:rsid w:val="00563FC1"/>
    <w:rsid w:val="00564BC8"/>
    <w:rsid w:val="005832ED"/>
    <w:rsid w:val="0058496D"/>
    <w:rsid w:val="0058767F"/>
    <w:rsid w:val="00592412"/>
    <w:rsid w:val="005924EA"/>
    <w:rsid w:val="005A3B9B"/>
    <w:rsid w:val="005A4EB1"/>
    <w:rsid w:val="005B06FF"/>
    <w:rsid w:val="005B0EB9"/>
    <w:rsid w:val="005B630B"/>
    <w:rsid w:val="005C02D1"/>
    <w:rsid w:val="005C1AA6"/>
    <w:rsid w:val="005E2C33"/>
    <w:rsid w:val="005F1641"/>
    <w:rsid w:val="006004F6"/>
    <w:rsid w:val="00604A22"/>
    <w:rsid w:val="00607D42"/>
    <w:rsid w:val="00636DA6"/>
    <w:rsid w:val="0065187B"/>
    <w:rsid w:val="00666663"/>
    <w:rsid w:val="00666AE7"/>
    <w:rsid w:val="0067105C"/>
    <w:rsid w:val="00691DC4"/>
    <w:rsid w:val="00693154"/>
    <w:rsid w:val="006A4E11"/>
    <w:rsid w:val="006A7A4C"/>
    <w:rsid w:val="006B256D"/>
    <w:rsid w:val="006B266F"/>
    <w:rsid w:val="006B3619"/>
    <w:rsid w:val="006C123B"/>
    <w:rsid w:val="006C6D2C"/>
    <w:rsid w:val="006D5B65"/>
    <w:rsid w:val="006D6982"/>
    <w:rsid w:val="00703D65"/>
    <w:rsid w:val="007065CC"/>
    <w:rsid w:val="00730341"/>
    <w:rsid w:val="007374D1"/>
    <w:rsid w:val="00744315"/>
    <w:rsid w:val="007444E0"/>
    <w:rsid w:val="00756EB7"/>
    <w:rsid w:val="007624AA"/>
    <w:rsid w:val="00764FA1"/>
    <w:rsid w:val="0076750C"/>
    <w:rsid w:val="00772DC1"/>
    <w:rsid w:val="00785E4A"/>
    <w:rsid w:val="00786417"/>
    <w:rsid w:val="0079195B"/>
    <w:rsid w:val="007928B3"/>
    <w:rsid w:val="007C2F1E"/>
    <w:rsid w:val="007C42F4"/>
    <w:rsid w:val="007C78F3"/>
    <w:rsid w:val="007D53D1"/>
    <w:rsid w:val="007D7ACD"/>
    <w:rsid w:val="007D7CA0"/>
    <w:rsid w:val="007E652E"/>
    <w:rsid w:val="007E6947"/>
    <w:rsid w:val="007E7C8C"/>
    <w:rsid w:val="007F0A85"/>
    <w:rsid w:val="007F5709"/>
    <w:rsid w:val="007F7FD0"/>
    <w:rsid w:val="00814C0B"/>
    <w:rsid w:val="00820587"/>
    <w:rsid w:val="00825830"/>
    <w:rsid w:val="008301FB"/>
    <w:rsid w:val="008321E0"/>
    <w:rsid w:val="00834494"/>
    <w:rsid w:val="008353AD"/>
    <w:rsid w:val="00840E47"/>
    <w:rsid w:val="008501CC"/>
    <w:rsid w:val="00852997"/>
    <w:rsid w:val="008603DF"/>
    <w:rsid w:val="00863671"/>
    <w:rsid w:val="00863A33"/>
    <w:rsid w:val="00865193"/>
    <w:rsid w:val="0088087A"/>
    <w:rsid w:val="008B5BDF"/>
    <w:rsid w:val="008C2823"/>
    <w:rsid w:val="008D241B"/>
    <w:rsid w:val="008D38FE"/>
    <w:rsid w:val="008E23CD"/>
    <w:rsid w:val="008E2BD0"/>
    <w:rsid w:val="008F4F2F"/>
    <w:rsid w:val="009031D6"/>
    <w:rsid w:val="00912087"/>
    <w:rsid w:val="00913D8F"/>
    <w:rsid w:val="00930C46"/>
    <w:rsid w:val="009471EC"/>
    <w:rsid w:val="009519B2"/>
    <w:rsid w:val="00970684"/>
    <w:rsid w:val="00973D3C"/>
    <w:rsid w:val="00973D75"/>
    <w:rsid w:val="00985103"/>
    <w:rsid w:val="00996867"/>
    <w:rsid w:val="009A0E9D"/>
    <w:rsid w:val="009B42A1"/>
    <w:rsid w:val="009B55C5"/>
    <w:rsid w:val="009C2C8D"/>
    <w:rsid w:val="009D18BA"/>
    <w:rsid w:val="009D1F2B"/>
    <w:rsid w:val="009D2A05"/>
    <w:rsid w:val="009E09C6"/>
    <w:rsid w:val="00A00BF4"/>
    <w:rsid w:val="00A015A0"/>
    <w:rsid w:val="00A11370"/>
    <w:rsid w:val="00A20340"/>
    <w:rsid w:val="00A309C3"/>
    <w:rsid w:val="00A46B77"/>
    <w:rsid w:val="00A53F2C"/>
    <w:rsid w:val="00A56305"/>
    <w:rsid w:val="00A63A4F"/>
    <w:rsid w:val="00A6490D"/>
    <w:rsid w:val="00A8730C"/>
    <w:rsid w:val="00AA1DCF"/>
    <w:rsid w:val="00AA707C"/>
    <w:rsid w:val="00AC7E7D"/>
    <w:rsid w:val="00AD4BEB"/>
    <w:rsid w:val="00AE144B"/>
    <w:rsid w:val="00AF10AB"/>
    <w:rsid w:val="00AF75DB"/>
    <w:rsid w:val="00B03377"/>
    <w:rsid w:val="00B20A40"/>
    <w:rsid w:val="00B235C6"/>
    <w:rsid w:val="00B30216"/>
    <w:rsid w:val="00B306E2"/>
    <w:rsid w:val="00B32B8A"/>
    <w:rsid w:val="00B344FD"/>
    <w:rsid w:val="00B45117"/>
    <w:rsid w:val="00B549D1"/>
    <w:rsid w:val="00B60D71"/>
    <w:rsid w:val="00B617C3"/>
    <w:rsid w:val="00B6624D"/>
    <w:rsid w:val="00B773A8"/>
    <w:rsid w:val="00B911F4"/>
    <w:rsid w:val="00BA3761"/>
    <w:rsid w:val="00BB4C4E"/>
    <w:rsid w:val="00BD6AC7"/>
    <w:rsid w:val="00BE066E"/>
    <w:rsid w:val="00BE416C"/>
    <w:rsid w:val="00BE6AC1"/>
    <w:rsid w:val="00BE7158"/>
    <w:rsid w:val="00BF2B19"/>
    <w:rsid w:val="00C0104B"/>
    <w:rsid w:val="00C0115D"/>
    <w:rsid w:val="00C06F8A"/>
    <w:rsid w:val="00C16A8C"/>
    <w:rsid w:val="00C267D2"/>
    <w:rsid w:val="00C278E4"/>
    <w:rsid w:val="00C33215"/>
    <w:rsid w:val="00C35294"/>
    <w:rsid w:val="00C414E2"/>
    <w:rsid w:val="00C511CA"/>
    <w:rsid w:val="00C55F37"/>
    <w:rsid w:val="00C61BE3"/>
    <w:rsid w:val="00C62317"/>
    <w:rsid w:val="00C67C08"/>
    <w:rsid w:val="00C72A34"/>
    <w:rsid w:val="00CA0D06"/>
    <w:rsid w:val="00CB49FC"/>
    <w:rsid w:val="00CB5277"/>
    <w:rsid w:val="00CB61D4"/>
    <w:rsid w:val="00CB7201"/>
    <w:rsid w:val="00CC2A96"/>
    <w:rsid w:val="00CC7829"/>
    <w:rsid w:val="00CE7C97"/>
    <w:rsid w:val="00CF2464"/>
    <w:rsid w:val="00D01FCE"/>
    <w:rsid w:val="00D20BEA"/>
    <w:rsid w:val="00D212C8"/>
    <w:rsid w:val="00D25D78"/>
    <w:rsid w:val="00D35251"/>
    <w:rsid w:val="00D579EE"/>
    <w:rsid w:val="00D65250"/>
    <w:rsid w:val="00D65A73"/>
    <w:rsid w:val="00D6606D"/>
    <w:rsid w:val="00D6748F"/>
    <w:rsid w:val="00D80E36"/>
    <w:rsid w:val="00D8302E"/>
    <w:rsid w:val="00D83F81"/>
    <w:rsid w:val="00D921A1"/>
    <w:rsid w:val="00DB4665"/>
    <w:rsid w:val="00DB593D"/>
    <w:rsid w:val="00DC3DB2"/>
    <w:rsid w:val="00DC58CE"/>
    <w:rsid w:val="00DD55A9"/>
    <w:rsid w:val="00DF28AA"/>
    <w:rsid w:val="00DF6AC5"/>
    <w:rsid w:val="00E10B45"/>
    <w:rsid w:val="00E33FC0"/>
    <w:rsid w:val="00E36CFE"/>
    <w:rsid w:val="00E41A3B"/>
    <w:rsid w:val="00E4448F"/>
    <w:rsid w:val="00E51F18"/>
    <w:rsid w:val="00E531C9"/>
    <w:rsid w:val="00E627F5"/>
    <w:rsid w:val="00E6591B"/>
    <w:rsid w:val="00E718A4"/>
    <w:rsid w:val="00E722F8"/>
    <w:rsid w:val="00E75D99"/>
    <w:rsid w:val="00E777FD"/>
    <w:rsid w:val="00E825B7"/>
    <w:rsid w:val="00E83A57"/>
    <w:rsid w:val="00EA5FCE"/>
    <w:rsid w:val="00EA795F"/>
    <w:rsid w:val="00EC1073"/>
    <w:rsid w:val="00EC1181"/>
    <w:rsid w:val="00EC7792"/>
    <w:rsid w:val="00EF5AF4"/>
    <w:rsid w:val="00F02952"/>
    <w:rsid w:val="00F12670"/>
    <w:rsid w:val="00F1277A"/>
    <w:rsid w:val="00F17AB8"/>
    <w:rsid w:val="00F23562"/>
    <w:rsid w:val="00F242D1"/>
    <w:rsid w:val="00F257F5"/>
    <w:rsid w:val="00F337D1"/>
    <w:rsid w:val="00F338F3"/>
    <w:rsid w:val="00F34F6C"/>
    <w:rsid w:val="00F36D82"/>
    <w:rsid w:val="00F5447E"/>
    <w:rsid w:val="00F57540"/>
    <w:rsid w:val="00F57993"/>
    <w:rsid w:val="00F57F9D"/>
    <w:rsid w:val="00F62574"/>
    <w:rsid w:val="00F77066"/>
    <w:rsid w:val="00F855DA"/>
    <w:rsid w:val="00F925E5"/>
    <w:rsid w:val="00FA6826"/>
    <w:rsid w:val="00FA6921"/>
    <w:rsid w:val="00FB7F25"/>
    <w:rsid w:val="00FD790C"/>
    <w:rsid w:val="00FE1189"/>
    <w:rsid w:val="00FE368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5C5"/>
  </w:style>
  <w:style w:type="paragraph" w:styleId="1">
    <w:name w:val="heading 1"/>
    <w:aliases w:val="Heading 1 Char,Булети-3"/>
    <w:basedOn w:val="a"/>
    <w:next w:val="a"/>
    <w:link w:val="10"/>
    <w:uiPriority w:val="99"/>
    <w:qFormat/>
    <w:rsid w:val="006D6982"/>
    <w:pPr>
      <w:keepNext/>
      <w:spacing w:after="0" w:line="240" w:lineRule="auto"/>
      <w:jc w:val="center"/>
      <w:outlineLvl w:val="0"/>
    </w:pPr>
    <w:rPr>
      <w:rFonts w:ascii="Times New Roman" w:eastAsia="Times New Roman" w:hAnsi="Times New Roman" w:cs="Times New Roman"/>
      <w:b/>
      <w:bCs/>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basedOn w:val="a0"/>
    <w:link w:val="a8"/>
    <w:uiPriority w:val="99"/>
    <w:rsid w:val="00083E12"/>
  </w:style>
  <w:style w:type="paragraph" w:styleId="aa">
    <w:name w:val="Balloon Text"/>
    <w:basedOn w:val="a"/>
    <w:link w:val="ab"/>
    <w:uiPriority w:val="99"/>
    <w:semiHidden/>
    <w:unhideWhenUsed/>
    <w:rsid w:val="0067105C"/>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67105C"/>
    <w:rPr>
      <w:rFonts w:ascii="Tahoma" w:hAnsi="Tahoma" w:cs="Tahoma"/>
      <w:sz w:val="16"/>
      <w:szCs w:val="16"/>
    </w:rPr>
  </w:style>
  <w:style w:type="table" w:styleId="ac">
    <w:name w:val="Table Grid"/>
    <w:basedOn w:val="a1"/>
    <w:uiPriority w:val="99"/>
    <w:rsid w:val="006710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72A34"/>
  </w:style>
  <w:style w:type="character" w:customStyle="1" w:styleId="inputvalue">
    <w:name w:val="input_value"/>
    <w:basedOn w:val="a0"/>
    <w:rsid w:val="00C72A34"/>
  </w:style>
  <w:style w:type="character" w:customStyle="1" w:styleId="10">
    <w:name w:val="Заглавие 1 Знак"/>
    <w:aliases w:val="Heading 1 Char Знак,Булети-3 Знак"/>
    <w:basedOn w:val="a0"/>
    <w:link w:val="1"/>
    <w:uiPriority w:val="99"/>
    <w:rsid w:val="006D6982"/>
    <w:rPr>
      <w:rFonts w:ascii="Times New Roman" w:eastAsia="Times New Roman" w:hAnsi="Times New Roman" w:cs="Times New Roman"/>
      <w:b/>
      <w:bCs/>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basedOn w:val="a0"/>
    <w:link w:val="a8"/>
    <w:uiPriority w:val="99"/>
    <w:rsid w:val="00083E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605740">
      <w:bodyDiv w:val="1"/>
      <w:marLeft w:val="0"/>
      <w:marRight w:val="0"/>
      <w:marTop w:val="0"/>
      <w:marBottom w:val="0"/>
      <w:divBdr>
        <w:top w:val="none" w:sz="0" w:space="0" w:color="auto"/>
        <w:left w:val="none" w:sz="0" w:space="0" w:color="auto"/>
        <w:bottom w:val="none" w:sz="0" w:space="0" w:color="auto"/>
        <w:right w:val="none" w:sz="0" w:space="0" w:color="auto"/>
      </w:divBdr>
      <w:divsChild>
        <w:div w:id="528220832">
          <w:marLeft w:val="0"/>
          <w:marRight w:val="0"/>
          <w:marTop w:val="0"/>
          <w:marBottom w:val="0"/>
          <w:divBdr>
            <w:top w:val="none" w:sz="0" w:space="0" w:color="auto"/>
            <w:left w:val="none" w:sz="0" w:space="0" w:color="auto"/>
            <w:bottom w:val="none" w:sz="0" w:space="0" w:color="auto"/>
            <w:right w:val="none" w:sz="0" w:space="0" w:color="auto"/>
          </w:divBdr>
        </w:div>
        <w:div w:id="1283658544">
          <w:marLeft w:val="0"/>
          <w:marRight w:val="0"/>
          <w:marTop w:val="0"/>
          <w:marBottom w:val="0"/>
          <w:divBdr>
            <w:top w:val="none" w:sz="0" w:space="0" w:color="auto"/>
            <w:left w:val="none" w:sz="0" w:space="0" w:color="auto"/>
            <w:bottom w:val="none" w:sz="0" w:space="0" w:color="auto"/>
            <w:right w:val="none" w:sz="0" w:space="0" w:color="auto"/>
          </w:divBdr>
        </w:div>
        <w:div w:id="772170149">
          <w:marLeft w:val="0"/>
          <w:marRight w:val="0"/>
          <w:marTop w:val="0"/>
          <w:marBottom w:val="0"/>
          <w:divBdr>
            <w:top w:val="none" w:sz="0" w:space="0" w:color="auto"/>
            <w:left w:val="none" w:sz="0" w:space="0" w:color="auto"/>
            <w:bottom w:val="none" w:sz="0" w:space="0" w:color="auto"/>
            <w:right w:val="none" w:sz="0" w:space="0" w:color="auto"/>
          </w:divBdr>
        </w:div>
        <w:div w:id="621695277">
          <w:marLeft w:val="0"/>
          <w:marRight w:val="0"/>
          <w:marTop w:val="0"/>
          <w:marBottom w:val="0"/>
          <w:divBdr>
            <w:top w:val="none" w:sz="0" w:space="0" w:color="auto"/>
            <w:left w:val="none" w:sz="0" w:space="0" w:color="auto"/>
            <w:bottom w:val="none" w:sz="0" w:space="0" w:color="auto"/>
            <w:right w:val="none" w:sz="0" w:space="0" w:color="auto"/>
          </w:divBdr>
        </w:div>
        <w:div w:id="955411105">
          <w:marLeft w:val="0"/>
          <w:marRight w:val="0"/>
          <w:marTop w:val="0"/>
          <w:marBottom w:val="0"/>
          <w:divBdr>
            <w:top w:val="none" w:sz="0" w:space="0" w:color="auto"/>
            <w:left w:val="none" w:sz="0" w:space="0" w:color="auto"/>
            <w:bottom w:val="none" w:sz="0" w:space="0" w:color="auto"/>
            <w:right w:val="none" w:sz="0" w:space="0" w:color="auto"/>
          </w:divBdr>
        </w:div>
        <w:div w:id="1187715217">
          <w:marLeft w:val="0"/>
          <w:marRight w:val="0"/>
          <w:marTop w:val="0"/>
          <w:marBottom w:val="0"/>
          <w:divBdr>
            <w:top w:val="none" w:sz="0" w:space="0" w:color="auto"/>
            <w:left w:val="none" w:sz="0" w:space="0" w:color="auto"/>
            <w:bottom w:val="none" w:sz="0" w:space="0" w:color="auto"/>
            <w:right w:val="none" w:sz="0" w:space="0" w:color="auto"/>
          </w:divBdr>
        </w:div>
        <w:div w:id="2053185112">
          <w:marLeft w:val="0"/>
          <w:marRight w:val="0"/>
          <w:marTop w:val="0"/>
          <w:marBottom w:val="0"/>
          <w:divBdr>
            <w:top w:val="none" w:sz="0" w:space="0" w:color="auto"/>
            <w:left w:val="none" w:sz="0" w:space="0" w:color="auto"/>
            <w:bottom w:val="none" w:sz="0" w:space="0" w:color="auto"/>
            <w:right w:val="none" w:sz="0" w:space="0" w:color="auto"/>
          </w:divBdr>
        </w:div>
      </w:divsChild>
    </w:div>
    <w:div w:id="133248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787E8-15DD-48F6-AFE2-399159110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2874</TotalTime>
  <Pages>20</Pages>
  <Words>7504</Words>
  <Characters>42775</Characters>
  <Application>Microsoft Office Word</Application>
  <DocSecurity>0</DocSecurity>
  <Lines>356</Lines>
  <Paragraphs>100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dc:creator>
  <cp:keywords/>
  <dc:description/>
  <cp:lastModifiedBy>Mira</cp:lastModifiedBy>
  <cp:revision>251</cp:revision>
  <dcterms:created xsi:type="dcterms:W3CDTF">2016-11-27T08:22:00Z</dcterms:created>
  <dcterms:modified xsi:type="dcterms:W3CDTF">2017-10-27T14:08:00Z</dcterms:modified>
</cp:coreProperties>
</file>